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EE924" w14:textId="77777777" w:rsidR="00F239E2" w:rsidRPr="00977808" w:rsidRDefault="00F239E2" w:rsidP="00F239E2">
      <w:pPr>
        <w:spacing w:line="240" w:lineRule="auto"/>
        <w:rPr>
          <w:rFonts w:ascii="Lato" w:hAnsi="Lato"/>
          <w:b/>
          <w:bCs/>
          <w:color w:val="A20D32"/>
        </w:rPr>
      </w:pPr>
    </w:p>
    <w:p w14:paraId="27F2E079" w14:textId="77777777" w:rsidR="006C7F9D" w:rsidRPr="00977808" w:rsidRDefault="006C7F9D" w:rsidP="00F239E2">
      <w:pPr>
        <w:spacing w:line="240" w:lineRule="auto"/>
        <w:rPr>
          <w:rFonts w:ascii="Lato" w:hAnsi="Lato"/>
          <w:b/>
          <w:bCs/>
          <w:color w:val="A20D32"/>
        </w:rPr>
      </w:pPr>
    </w:p>
    <w:p w14:paraId="15405213" w14:textId="77777777" w:rsidR="00D14EB1" w:rsidRPr="00D14EB1" w:rsidRDefault="00D14EB1" w:rsidP="00D14EB1">
      <w:pPr>
        <w:spacing w:after="0" w:line="240" w:lineRule="auto"/>
        <w:rPr>
          <w:rFonts w:ascii="Lato" w:hAnsi="Lato"/>
          <w:b/>
          <w:bCs/>
          <w:color w:val="D20A32"/>
          <w:sz w:val="40"/>
          <w:szCs w:val="40"/>
        </w:rPr>
      </w:pPr>
      <w:r w:rsidRPr="00D14EB1">
        <w:rPr>
          <w:rFonts w:ascii="Lato" w:hAnsi="Lato"/>
          <w:b/>
          <w:bCs/>
          <w:color w:val="D20A32"/>
          <w:sz w:val="40"/>
          <w:szCs w:val="40"/>
        </w:rPr>
        <w:t xml:space="preserve">Pressemitteilung | Ostfriesische Inseln: Von Klaus-Peter Wolf bis Sandra </w:t>
      </w:r>
      <w:proofErr w:type="spellStart"/>
      <w:r w:rsidRPr="00D14EB1">
        <w:rPr>
          <w:rFonts w:ascii="Lato" w:hAnsi="Lato"/>
          <w:b/>
          <w:bCs/>
          <w:color w:val="D20A32"/>
          <w:sz w:val="40"/>
          <w:szCs w:val="40"/>
        </w:rPr>
        <w:t>Lüpkes</w:t>
      </w:r>
      <w:proofErr w:type="spellEnd"/>
      <w:r w:rsidRPr="00D14EB1">
        <w:rPr>
          <w:rFonts w:ascii="Lato" w:hAnsi="Lato"/>
          <w:b/>
          <w:bCs/>
          <w:color w:val="D20A32"/>
          <w:sz w:val="40"/>
          <w:szCs w:val="40"/>
        </w:rPr>
        <w:t xml:space="preserve"> – Autoren mit einer besonderen Vorliebe für schöne Tatorte</w:t>
      </w:r>
    </w:p>
    <w:p w14:paraId="66D588ED" w14:textId="77777777" w:rsidR="00CA1A0C" w:rsidRPr="00CA1A0C" w:rsidRDefault="00CA1A0C" w:rsidP="00CA1A0C">
      <w:pPr>
        <w:spacing w:after="0" w:line="240" w:lineRule="auto"/>
        <w:rPr>
          <w:rFonts w:ascii="Lato" w:hAnsi="Lato"/>
          <w:b/>
          <w:bCs/>
          <w:color w:val="D20A32"/>
          <w:sz w:val="40"/>
          <w:szCs w:val="40"/>
        </w:rPr>
      </w:pPr>
    </w:p>
    <w:p w14:paraId="7637A4AB" w14:textId="79783E70" w:rsidR="002332C6" w:rsidRDefault="00D14EB1" w:rsidP="00F97FCA">
      <w:pPr>
        <w:spacing w:after="0" w:line="240" w:lineRule="auto"/>
        <w:rPr>
          <w:rFonts w:ascii="Lato" w:hAnsi="Lato"/>
          <w:b/>
          <w:bCs/>
        </w:rPr>
      </w:pPr>
      <w:r w:rsidRPr="00D14EB1">
        <w:rPr>
          <w:rFonts w:ascii="Lato" w:hAnsi="Lato"/>
          <w:b/>
          <w:bCs/>
        </w:rPr>
        <w:t xml:space="preserve">Die Ostfriesischen Inseln können mitreißend sein. Und damit sind nicht Stürme oder Wellengang gemeint, sondern vielmehr die vielen spannenden Krimis und Romane, die auf den sieben Nordseeinseln Borkum, Juist, Norderney, Baltrum, Langeoog, Spiekeroog und Wangerooge spielen. Die Bücher von Klaus-Peter Wolf, Sandra </w:t>
      </w:r>
      <w:proofErr w:type="spellStart"/>
      <w:r w:rsidRPr="00D14EB1">
        <w:rPr>
          <w:rFonts w:ascii="Lato" w:hAnsi="Lato"/>
          <w:b/>
          <w:bCs/>
        </w:rPr>
        <w:t>Lüpkes</w:t>
      </w:r>
      <w:proofErr w:type="spellEnd"/>
      <w:r w:rsidRPr="00D14EB1">
        <w:rPr>
          <w:rFonts w:ascii="Lato" w:hAnsi="Lato"/>
          <w:b/>
          <w:bCs/>
        </w:rPr>
        <w:t xml:space="preserve"> oder Sylvia Lott sind häufiger Gast in der Spiegel-Bestsellerliste. Ihre Romane versprühen Inselliebe und spielen an authentischen Orten. Oft erzählen sie von teils wahren Inselgeschichten und sind feiner Lesestoff für zu Hause oder eine wunderbare Urlaubslektüre.</w:t>
      </w:r>
    </w:p>
    <w:p w14:paraId="0D8A6E8F" w14:textId="77777777" w:rsidR="00D14EB1" w:rsidRPr="00977808" w:rsidRDefault="00D14EB1" w:rsidP="00F97FCA">
      <w:pPr>
        <w:spacing w:after="0" w:line="240" w:lineRule="auto"/>
        <w:rPr>
          <w:rFonts w:ascii="Lato" w:hAnsi="Lato"/>
          <w:b/>
          <w:bCs/>
        </w:rPr>
      </w:pPr>
    </w:p>
    <w:p w14:paraId="65350546" w14:textId="77777777" w:rsidR="00D14EB1" w:rsidRDefault="00D14EB1" w:rsidP="00701848">
      <w:pPr>
        <w:spacing w:after="0" w:line="240" w:lineRule="auto"/>
        <w:rPr>
          <w:rFonts w:ascii="Lato" w:hAnsi="Lato"/>
          <w:b/>
          <w:bCs/>
        </w:rPr>
      </w:pPr>
      <w:r w:rsidRPr="00D14EB1">
        <w:rPr>
          <w:rFonts w:ascii="Lato" w:hAnsi="Lato"/>
          <w:b/>
          <w:bCs/>
        </w:rPr>
        <w:t>Klaus-Peter Wolf beschloss, seine literarischen Leichen an die schönsten Orte der Welt zu legen</w:t>
      </w:r>
    </w:p>
    <w:p w14:paraId="6884B960" w14:textId="3FDB7996" w:rsidR="002332C6" w:rsidRDefault="00D14EB1" w:rsidP="00701848">
      <w:pPr>
        <w:spacing w:after="0" w:line="240" w:lineRule="auto"/>
        <w:rPr>
          <w:rFonts w:ascii="Lato" w:hAnsi="Lato"/>
        </w:rPr>
      </w:pPr>
      <w:r w:rsidRPr="00D14EB1">
        <w:rPr>
          <w:rFonts w:ascii="Lato" w:hAnsi="Lato"/>
        </w:rPr>
        <w:t>Zum Glück gibt es Serienmörder eher selten auf den sieben Ostfriesischen Inseln, sie verstecken sich hier nur in spannenden Kriminalromanen. Der wohl bekannteste Autor, der literarisch Angst und Schrecken zwischen Borkum und Wangerooge verbreitet, ist </w:t>
      </w:r>
      <w:hyperlink r:id="rId8" w:tgtFrame="_blank" w:history="1">
        <w:r w:rsidRPr="00D14EB1">
          <w:rPr>
            <w:rStyle w:val="Hyperlink"/>
            <w:rFonts w:ascii="Lato" w:hAnsi="Lato"/>
            <w:color w:val="D20A32"/>
          </w:rPr>
          <w:t>Klaus-Peter Wolf</w:t>
        </w:r>
      </w:hyperlink>
      <w:r w:rsidRPr="00D14EB1">
        <w:rPr>
          <w:rFonts w:ascii="Lato" w:hAnsi="Lato"/>
        </w:rPr>
        <w:t xml:space="preserve">. Dabei hatte </w:t>
      </w:r>
      <w:proofErr w:type="gramStart"/>
      <w:r w:rsidRPr="00D14EB1">
        <w:rPr>
          <w:rFonts w:ascii="Lato" w:hAnsi="Lato"/>
        </w:rPr>
        <w:t>der gebürtige Gelsenkirchener zunächst andere Pläne</w:t>
      </w:r>
      <w:proofErr w:type="gramEnd"/>
      <w:r w:rsidRPr="00D14EB1">
        <w:rPr>
          <w:rFonts w:ascii="Lato" w:hAnsi="Lato"/>
        </w:rPr>
        <w:t>: Eigentlich wollte er zu Beginn seiner Laufbahn ein großes Gesellschaftspanorama, angesiedelt in der Anonymität einer Großstadt, schreiben. Aber dann erkannte er, dass das keinen wirklichen Zauber bot. „Ich beschloss, meine Leichen an die schönsten Orte der Welt zu legen. Davon sind halt viele in Ostfriesland, unter anderem auf Norderney, Langeoog, Borkum, Wangerooge“, erzählt Wolf, dem sein Onkel die Liebe zum Ostfriesischen weitergab.</w:t>
      </w:r>
      <w:r w:rsidRPr="00D14EB1">
        <w:rPr>
          <w:rFonts w:ascii="Lato" w:hAnsi="Lato"/>
        </w:rPr>
        <w:br/>
        <w:t>Seine Lieblingsinsel ist immer die, auf der seine Romane gerade spielen. Dafür ist er oft auf den Inseln unterwegs. „Alle Romane um den Serienkiller Dr. Bernhard Sommerfeldt haben ganz viel mit Borkum und Norderney zu tun. Es gibt bei mir alle Orte wirklich. Viele Menschen benutzen die Romane wie einen Reiseführer“, sagt Wolf. „22mal ist ein Kriminalroman von mir von null auf Platz 1 in der Spiegel-Bestsellerliste hochgeschossen. Dazu kommen die Verfilmungen, die ebenfalls ein Millionenpublikum erreichen. Etwas Besseres kann einem Tourismus-Manager kaum passieren, als dass die Schönheit der Landschaft in eine spannende Handlung verwickelt wird.</w:t>
      </w:r>
      <w:proofErr w:type="gramStart"/>
      <w:r w:rsidRPr="00D14EB1">
        <w:rPr>
          <w:rFonts w:ascii="Lato" w:hAnsi="Lato"/>
        </w:rPr>
        <w:t>“</w:t>
      </w:r>
      <w:proofErr w:type="gramEnd"/>
      <w:r w:rsidRPr="00D14EB1">
        <w:rPr>
          <w:rFonts w:ascii="Lato" w:hAnsi="Lato"/>
        </w:rPr>
        <w:br/>
        <w:t xml:space="preserve">Dass er so viele Verbrechen auf den Inseln stattfinden lässt, stört niemanden. „Sauer sind Leute höchstens dann, wenn sie nicht vorkommen“, verrät der Schriftsteller, der seine Geschichten mit viel schwarzem Humor würzt. „Ich bekomme Post „Warum ist mein Café nicht erwähnt?“ oder „Können Sie nicht auch mal eine Leiche in mein Restaurant legen“. Diese Plätze kann man sich aber nicht erkaufen. Ich muss sie selbst aussuchen, erleben, </w:t>
      </w:r>
      <w:proofErr w:type="spellStart"/>
      <w:r w:rsidRPr="00D14EB1">
        <w:rPr>
          <w:rFonts w:ascii="Lato" w:hAnsi="Lato"/>
        </w:rPr>
        <w:t>erschmecken</w:t>
      </w:r>
      <w:proofErr w:type="spellEnd"/>
      <w:r w:rsidRPr="00D14EB1">
        <w:rPr>
          <w:rFonts w:ascii="Lato" w:hAnsi="Lato"/>
        </w:rPr>
        <w:t xml:space="preserve"> und es muss dramaturgisch in die Handlung passen.“</w:t>
      </w:r>
    </w:p>
    <w:p w14:paraId="068FB3C1" w14:textId="77777777" w:rsidR="00D14EB1" w:rsidRPr="00977808" w:rsidRDefault="00D14EB1" w:rsidP="00701848">
      <w:pPr>
        <w:spacing w:after="0" w:line="240" w:lineRule="auto"/>
        <w:rPr>
          <w:rFonts w:ascii="Lato" w:hAnsi="Lato"/>
        </w:rPr>
      </w:pPr>
    </w:p>
    <w:p w14:paraId="405C7FD1" w14:textId="77777777" w:rsidR="00D14EB1" w:rsidRDefault="00D14EB1" w:rsidP="002332C6">
      <w:pPr>
        <w:spacing w:after="0" w:line="240" w:lineRule="auto"/>
        <w:rPr>
          <w:rFonts w:ascii="Lato" w:hAnsi="Lato"/>
          <w:b/>
          <w:bCs/>
        </w:rPr>
      </w:pPr>
      <w:r w:rsidRPr="00D14EB1">
        <w:rPr>
          <w:rFonts w:ascii="Lato" w:hAnsi="Lato"/>
          <w:b/>
          <w:bCs/>
        </w:rPr>
        <w:t xml:space="preserve">Sandra </w:t>
      </w:r>
      <w:proofErr w:type="spellStart"/>
      <w:r w:rsidRPr="00D14EB1">
        <w:rPr>
          <w:rFonts w:ascii="Lato" w:hAnsi="Lato"/>
          <w:b/>
          <w:bCs/>
        </w:rPr>
        <w:t>Lüpkes</w:t>
      </w:r>
      <w:proofErr w:type="spellEnd"/>
      <w:r w:rsidRPr="00D14EB1">
        <w:rPr>
          <w:rFonts w:ascii="Lato" w:hAnsi="Lato"/>
          <w:b/>
          <w:bCs/>
        </w:rPr>
        <w:t xml:space="preserve"> und Ocke </w:t>
      </w:r>
      <w:proofErr w:type="spellStart"/>
      <w:r w:rsidRPr="00D14EB1">
        <w:rPr>
          <w:rFonts w:ascii="Lato" w:hAnsi="Lato"/>
          <w:b/>
          <w:bCs/>
        </w:rPr>
        <w:t>Auckes</w:t>
      </w:r>
      <w:proofErr w:type="spellEnd"/>
      <w:r w:rsidRPr="00D14EB1">
        <w:rPr>
          <w:rFonts w:ascii="Lato" w:hAnsi="Lato"/>
          <w:b/>
          <w:bCs/>
        </w:rPr>
        <w:t xml:space="preserve"> sind Inselkinder</w:t>
      </w:r>
    </w:p>
    <w:p w14:paraId="46E7E05F" w14:textId="33DE9A1A" w:rsidR="00CA1A0C" w:rsidRDefault="00D14EB1" w:rsidP="00676B75">
      <w:pPr>
        <w:spacing w:after="0" w:line="240" w:lineRule="auto"/>
        <w:rPr>
          <w:rFonts w:ascii="Lato" w:hAnsi="Lato"/>
        </w:rPr>
      </w:pPr>
      <w:hyperlink r:id="rId9" w:tgtFrame="_blank" w:history="1">
        <w:r w:rsidRPr="00D14EB1">
          <w:rPr>
            <w:rStyle w:val="Hyperlink"/>
            <w:rFonts w:ascii="Lato" w:hAnsi="Lato"/>
            <w:color w:val="D20A32"/>
          </w:rPr>
          <w:t xml:space="preserve">Sandra </w:t>
        </w:r>
        <w:proofErr w:type="spellStart"/>
        <w:r w:rsidRPr="00D14EB1">
          <w:rPr>
            <w:rStyle w:val="Hyperlink"/>
            <w:rFonts w:ascii="Lato" w:hAnsi="Lato"/>
            <w:color w:val="D20A32"/>
          </w:rPr>
          <w:t>Lüpkes</w:t>
        </w:r>
        <w:proofErr w:type="spellEnd"/>
      </w:hyperlink>
      <w:r w:rsidRPr="00D14EB1">
        <w:rPr>
          <w:rFonts w:ascii="Lato" w:hAnsi="Lato"/>
        </w:rPr>
        <w:t xml:space="preserve">, die als Kind wegen ihres Asthmas nach Juist zog, lebt mittlerweile in Berlin. Die Liebe zur Insel ist aber geblieben, sie genießt es immer als Gast </w:t>
      </w:r>
      <w:r w:rsidRPr="00D14EB1">
        <w:rPr>
          <w:rFonts w:ascii="Lato" w:hAnsi="Lato"/>
        </w:rPr>
        <w:lastRenderedPageBreak/>
        <w:t>wiederzukommen. „Ich durfte dort aufwachsen, gesund werden, frei sein und gleichzeitig eingebettet in die Gesetze der Natur“, erinnert sie sich. „Mein Kompass, der mir im Leben die Richtung zeigt, wurde dort eingenordet. Das ist ein großes Geschenk.“</w:t>
      </w:r>
      <w:r w:rsidRPr="00D14EB1">
        <w:rPr>
          <w:rFonts w:ascii="Lato" w:hAnsi="Lato"/>
        </w:rPr>
        <w:br/>
        <w:t>Die Autorin, die mit ihrem Mann Jürgen Kehrer auch Drehbücher (u.a. für „Wilsberg“) schreibt, betreibt den Juist-Podcast „</w:t>
      </w:r>
      <w:proofErr w:type="spellStart"/>
      <w:r w:rsidRPr="00D14EB1">
        <w:rPr>
          <w:rFonts w:ascii="Lato" w:hAnsi="Lato"/>
        </w:rPr>
        <w:t>SandBankLiebe</w:t>
      </w:r>
      <w:proofErr w:type="spellEnd"/>
      <w:r w:rsidRPr="00D14EB1">
        <w:rPr>
          <w:rFonts w:ascii="Lato" w:hAnsi="Lato"/>
        </w:rPr>
        <w:t>“ und ließ einige ihrer Bücher auf der Insel spielen. So auch ihren wohl erfolgreichsten Roman „Die Schule am Meer“. Dieser handelt von einem Landerziehungsheim, einer sogenannten Reformschule, die es wirklich von 1925 bis 1934 auf der Nordseeinsel gab.</w:t>
      </w:r>
      <w:r w:rsidRPr="00D14EB1">
        <w:rPr>
          <w:rFonts w:ascii="Lato" w:hAnsi="Lato"/>
        </w:rPr>
        <w:br/>
        <w:t>Ihre Bücher haben Juist viel Aufmerksamkeit gebracht.  „Ich bekomme Feedback dafür, dass ich die Insel durch meine Romane bekannter mache und manche der Gäste überhaupt erst auf die Insel gekommen sind, weil sie beispielsweise „Die Schule am Meer“ gelesen haben.“</w:t>
      </w:r>
      <w:r w:rsidRPr="00D14EB1">
        <w:rPr>
          <w:rFonts w:ascii="Lato" w:hAnsi="Lato"/>
        </w:rPr>
        <w:br/>
        <w:t>Die Autorin </w:t>
      </w:r>
      <w:hyperlink r:id="rId10" w:tgtFrame="_blank" w:history="1">
        <w:r w:rsidRPr="00D14EB1">
          <w:rPr>
            <w:rStyle w:val="Hyperlink"/>
            <w:rFonts w:ascii="Lato" w:hAnsi="Lato"/>
            <w:color w:val="D20A32"/>
          </w:rPr>
          <w:t xml:space="preserve">Ocke </w:t>
        </w:r>
        <w:proofErr w:type="spellStart"/>
        <w:r w:rsidRPr="00D14EB1">
          <w:rPr>
            <w:rStyle w:val="Hyperlink"/>
            <w:rFonts w:ascii="Lato" w:hAnsi="Lato"/>
            <w:color w:val="D20A32"/>
          </w:rPr>
          <w:t>Aukes</w:t>
        </w:r>
        <w:proofErr w:type="spellEnd"/>
      </w:hyperlink>
      <w:r w:rsidRPr="00D14EB1">
        <w:rPr>
          <w:rFonts w:ascii="Lato" w:hAnsi="Lato"/>
        </w:rPr>
        <w:t xml:space="preserve"> lebt seit ihrer Kindheit auf Borkum und hat eine sehr sportliche Vergangenheit: Früher nahm sie für den </w:t>
      </w:r>
      <w:proofErr w:type="spellStart"/>
      <w:r w:rsidRPr="00D14EB1">
        <w:rPr>
          <w:rFonts w:ascii="Lato" w:hAnsi="Lato"/>
        </w:rPr>
        <w:t>Borkumer</w:t>
      </w:r>
      <w:proofErr w:type="spellEnd"/>
      <w:r w:rsidRPr="00D14EB1">
        <w:rPr>
          <w:rFonts w:ascii="Lato" w:hAnsi="Lato"/>
        </w:rPr>
        <w:t xml:space="preserve"> Strandsegelverein an Welt- und Europameisterschaften teil. Heute schreibt sie Kriminalromane, Kurzgeschichten und Historienromane. Echtes Inselleben bietet ihre Saga „Das Strandhotel auf Borkum“, die sich der Familie Bakker widmet. Einer der traditionsreichsten Dynastien auf der Nordseeinsel. „Heute“, so verrät Ocke </w:t>
      </w:r>
      <w:proofErr w:type="spellStart"/>
      <w:r w:rsidRPr="00D14EB1">
        <w:rPr>
          <w:rFonts w:ascii="Lato" w:hAnsi="Lato"/>
        </w:rPr>
        <w:t>Aukes</w:t>
      </w:r>
      <w:proofErr w:type="spellEnd"/>
      <w:r w:rsidRPr="00D14EB1">
        <w:rPr>
          <w:rFonts w:ascii="Lato" w:hAnsi="Lato"/>
        </w:rPr>
        <w:t xml:space="preserve">, „führt die Urururenkelin der Bakkers das </w:t>
      </w:r>
      <w:proofErr w:type="spellStart"/>
      <w:r w:rsidRPr="00D14EB1">
        <w:rPr>
          <w:rFonts w:ascii="Lato" w:hAnsi="Lato"/>
        </w:rPr>
        <w:t>arthotel</w:t>
      </w:r>
      <w:proofErr w:type="spellEnd"/>
      <w:r w:rsidRPr="00D14EB1">
        <w:rPr>
          <w:rFonts w:ascii="Lato" w:hAnsi="Lato"/>
        </w:rPr>
        <w:t xml:space="preserve"> </w:t>
      </w:r>
      <w:proofErr w:type="spellStart"/>
      <w:r w:rsidRPr="00D14EB1">
        <w:rPr>
          <w:rFonts w:ascii="Lato" w:hAnsi="Lato"/>
        </w:rPr>
        <w:t>bakker</w:t>
      </w:r>
      <w:proofErr w:type="spellEnd"/>
      <w:r w:rsidRPr="00D14EB1">
        <w:rPr>
          <w:rFonts w:ascii="Lato" w:hAnsi="Lato"/>
        </w:rPr>
        <w:t>. Denn sie hat den neuen Eigentümer geheiratet. So hat sich der Kreis wieder geschlossen.“ Gerade hat die Schriftstellerin den vierten Band der Saga abgeschlossen, aber zunächst erscheint der 3. Teil im Oktober. Wer also in die spannende Geschichte der Insel eintauchen will, sollte im „Strandhotel auf Borkum“ einchecken.</w:t>
      </w:r>
    </w:p>
    <w:p w14:paraId="663937F3" w14:textId="77777777" w:rsidR="00D14EB1" w:rsidRDefault="00D14EB1" w:rsidP="00676B75">
      <w:pPr>
        <w:spacing w:after="0" w:line="240" w:lineRule="auto"/>
        <w:rPr>
          <w:rFonts w:ascii="Lato" w:hAnsi="Lato"/>
          <w:b/>
          <w:bCs/>
        </w:rPr>
      </w:pPr>
    </w:p>
    <w:p w14:paraId="5C194F27" w14:textId="77777777" w:rsidR="00D14EB1" w:rsidRDefault="00D14EB1" w:rsidP="00872DDE">
      <w:pPr>
        <w:spacing w:after="0" w:line="240" w:lineRule="auto"/>
        <w:rPr>
          <w:rFonts w:ascii="Lato" w:hAnsi="Lato"/>
          <w:b/>
          <w:bCs/>
        </w:rPr>
      </w:pPr>
      <w:r w:rsidRPr="00D14EB1">
        <w:rPr>
          <w:rFonts w:ascii="Lato" w:hAnsi="Lato"/>
          <w:b/>
          <w:bCs/>
        </w:rPr>
        <w:t>Sylvia Lott liebt das „Gefühl von Freiheit und Weite“</w:t>
      </w:r>
    </w:p>
    <w:p w14:paraId="3BD85057" w14:textId="4C29E111" w:rsidR="00872DDE" w:rsidRDefault="00D14EB1" w:rsidP="00872DDE">
      <w:pPr>
        <w:spacing w:after="0" w:line="240" w:lineRule="auto"/>
        <w:rPr>
          <w:rFonts w:ascii="Lato" w:hAnsi="Lato"/>
        </w:rPr>
      </w:pPr>
      <w:r w:rsidRPr="00D14EB1">
        <w:rPr>
          <w:rFonts w:ascii="Lato" w:hAnsi="Lato"/>
        </w:rPr>
        <w:t>„Wer einmal vom Inselvirus infiziert ist, bleibt ihm lebenslang verfallen“, sagt auch Bestseller-Autorin </w:t>
      </w:r>
      <w:hyperlink r:id="rId11" w:tgtFrame="_blank" w:history="1">
        <w:r w:rsidRPr="00D14EB1">
          <w:rPr>
            <w:rStyle w:val="Hyperlink"/>
            <w:rFonts w:ascii="Lato" w:hAnsi="Lato"/>
            <w:color w:val="D20A32"/>
          </w:rPr>
          <w:t>Sylvia Lott</w:t>
        </w:r>
      </w:hyperlink>
      <w:r w:rsidRPr="00D14EB1">
        <w:rPr>
          <w:rFonts w:ascii="Lato" w:hAnsi="Lato"/>
        </w:rPr>
        <w:t>. „Als Schülerin habe ich in den großen Sommerferien auf den Inseln gejobbt und im Laufe meines Lebens viele schöne „erste Male“ dort erlebt: das erste Mal selbstständig ohne Aufsicht, der erste Knutschfleck, die ersten tollen Strandfeten.“ Beflügelt von schönen Erinnerungen hat Sylvia Lott viele Kapitel ihrer Romane auf den Inseln recherchiert und auch dort geschrieben. Borkum und Norderney sind mehrmals Schauplätze ihrer Romane, wie zum Beispiel in „Die Inselfrauen“, „Der Dünensommer“ oder der vierbändigen Saga rund um den „Inselsalon“. Die Eilande liefern ihr reichlich Inspiration: „Das Gefühl von Freiheit, von Weite, ein Hauch von Ewigkeit. Zugleich eine beruhigende Wiederkehr – von Wind und Wellen und Ebbe und Flut und beim Zurückkehren nach Monaten oder einem Jahr, wenn man Vertrautes und ein Stück Heimat vorfindet“, sagt Sylvia Lott. „Je älter man wird, desto mehr Erlebnisse und Erinnerungen raffen sich dort zusammen. Die Inseln sind für mich Orte, an denen man gut Bilanz ziehen und wieder zu sich kommen kann.“</w:t>
      </w:r>
    </w:p>
    <w:p w14:paraId="1BCA34CE" w14:textId="77777777" w:rsidR="00D14EB1" w:rsidRDefault="00D14EB1" w:rsidP="00872DDE">
      <w:pPr>
        <w:spacing w:after="0" w:line="240" w:lineRule="auto"/>
        <w:rPr>
          <w:rFonts w:ascii="Lato" w:hAnsi="Lato"/>
        </w:rPr>
      </w:pPr>
    </w:p>
    <w:p w14:paraId="6A1149CA" w14:textId="77777777" w:rsidR="00D14EB1" w:rsidRDefault="00D14EB1" w:rsidP="002332C6">
      <w:pPr>
        <w:spacing w:after="0" w:line="240" w:lineRule="auto"/>
        <w:rPr>
          <w:rFonts w:ascii="Lato" w:hAnsi="Lato"/>
          <w:b/>
          <w:bCs/>
        </w:rPr>
      </w:pPr>
      <w:r w:rsidRPr="00D14EB1">
        <w:rPr>
          <w:rFonts w:ascii="Lato" w:hAnsi="Lato"/>
          <w:b/>
          <w:bCs/>
        </w:rPr>
        <w:t>Lesungen, Krimifestival und Inselwitz</w:t>
      </w:r>
    </w:p>
    <w:p w14:paraId="03C9F7FB" w14:textId="77777777" w:rsidR="00D14EB1" w:rsidRPr="00D14EB1" w:rsidRDefault="00D14EB1" w:rsidP="00D14EB1">
      <w:pPr>
        <w:spacing w:after="0" w:line="240" w:lineRule="auto"/>
        <w:rPr>
          <w:rFonts w:ascii="Lato" w:hAnsi="Lato"/>
        </w:rPr>
      </w:pPr>
      <w:r w:rsidRPr="00D14EB1">
        <w:rPr>
          <w:rFonts w:ascii="Lato" w:hAnsi="Lato"/>
        </w:rPr>
        <w:t xml:space="preserve">Klaus-Peter Wolf, Sandra </w:t>
      </w:r>
      <w:proofErr w:type="spellStart"/>
      <w:r w:rsidRPr="00D14EB1">
        <w:rPr>
          <w:rFonts w:ascii="Lato" w:hAnsi="Lato"/>
        </w:rPr>
        <w:t>Lüpkes</w:t>
      </w:r>
      <w:proofErr w:type="spellEnd"/>
      <w:r w:rsidRPr="00D14EB1">
        <w:rPr>
          <w:rFonts w:ascii="Lato" w:hAnsi="Lato"/>
        </w:rPr>
        <w:t xml:space="preserve">, Ocke </w:t>
      </w:r>
      <w:proofErr w:type="spellStart"/>
      <w:r w:rsidRPr="00D14EB1">
        <w:rPr>
          <w:rFonts w:ascii="Lato" w:hAnsi="Lato"/>
        </w:rPr>
        <w:t>Aukes</w:t>
      </w:r>
      <w:proofErr w:type="spellEnd"/>
      <w:r w:rsidRPr="00D14EB1">
        <w:rPr>
          <w:rFonts w:ascii="Lato" w:hAnsi="Lato"/>
        </w:rPr>
        <w:t xml:space="preserve"> und Sylvia Lott sind nur vier von vielen Autoren, die die Ostfriesischen Inseln als Schauplatz ihrer Romane nutzen. Johannes Wilkes schafft spannende Fälle in seinen Spiekeroog-Krimis, Malte </w:t>
      </w:r>
      <w:proofErr w:type="spellStart"/>
      <w:r w:rsidRPr="00D14EB1">
        <w:rPr>
          <w:rFonts w:ascii="Lato" w:hAnsi="Lato"/>
        </w:rPr>
        <w:t>Goosmann</w:t>
      </w:r>
      <w:proofErr w:type="spellEnd"/>
      <w:r w:rsidRPr="00D14EB1">
        <w:rPr>
          <w:rFonts w:ascii="Lato" w:hAnsi="Lato"/>
        </w:rPr>
        <w:t xml:space="preserve"> hat gerade seinen 10. Wangerooge-Krimi herausgebracht.</w:t>
      </w:r>
      <w:r w:rsidRPr="00D14EB1">
        <w:rPr>
          <w:rFonts w:ascii="Lato" w:hAnsi="Lato"/>
          <w:b/>
          <w:bCs/>
        </w:rPr>
        <w:t> </w:t>
      </w:r>
      <w:r w:rsidRPr="00D14EB1">
        <w:rPr>
          <w:rFonts w:ascii="Lato" w:hAnsi="Lato"/>
        </w:rPr>
        <w:t xml:space="preserve">Mit Glück können Urlauber einige von ihnen live erleben: So liest beispielsweise Klaus Peter Wolf im Juli auf </w:t>
      </w:r>
      <w:r w:rsidRPr="00D14EB1">
        <w:rPr>
          <w:rFonts w:ascii="Lato" w:hAnsi="Lato"/>
        </w:rPr>
        <w:lastRenderedPageBreak/>
        <w:t xml:space="preserve">Langeoog und Borkum sowie im August auf Norderney, Sandra </w:t>
      </w:r>
      <w:proofErr w:type="spellStart"/>
      <w:r w:rsidRPr="00D14EB1">
        <w:rPr>
          <w:rFonts w:ascii="Lato" w:hAnsi="Lato"/>
        </w:rPr>
        <w:t>Lüpkes</w:t>
      </w:r>
      <w:proofErr w:type="spellEnd"/>
      <w:r w:rsidRPr="00D14EB1">
        <w:rPr>
          <w:rFonts w:ascii="Lato" w:hAnsi="Lato"/>
        </w:rPr>
        <w:t xml:space="preserve"> im Juli auf Juist. Nach der Premiere 2025 sorgt im September auch das zweite </w:t>
      </w:r>
      <w:proofErr w:type="spellStart"/>
      <w:r w:rsidRPr="00D14EB1">
        <w:rPr>
          <w:rFonts w:ascii="Lato" w:hAnsi="Lato"/>
        </w:rPr>
        <w:t>Juister</w:t>
      </w:r>
      <w:proofErr w:type="spellEnd"/>
      <w:r w:rsidRPr="00D14EB1">
        <w:rPr>
          <w:rFonts w:ascii="Lato" w:hAnsi="Lato"/>
        </w:rPr>
        <w:t xml:space="preserve"> Krimifestival „Tatort </w:t>
      </w:r>
      <w:proofErr w:type="spellStart"/>
      <w:r w:rsidRPr="00D14EB1">
        <w:rPr>
          <w:rFonts w:ascii="Lato" w:hAnsi="Lato"/>
        </w:rPr>
        <w:t>Töwerland</w:t>
      </w:r>
      <w:proofErr w:type="spellEnd"/>
      <w:r w:rsidRPr="00D14EB1">
        <w:rPr>
          <w:rFonts w:ascii="Lato" w:hAnsi="Lato"/>
        </w:rPr>
        <w:t>“ für spannende Stunden. Vom 19. bis 24. April 2027 findet auch wieder die Literaturwoche „Eine Insel liest ein Buch“ auf Juist statt.</w:t>
      </w:r>
      <w:r w:rsidRPr="00D14EB1">
        <w:rPr>
          <w:rFonts w:ascii="Lato" w:hAnsi="Lato"/>
        </w:rPr>
        <w:br/>
        <w:t xml:space="preserve">Wer lieber lacht als auf Tätersuche geht, der hat bestimmt Spaß am Cartoon-Workshop „Inselwitz“ auf Baltrum, den der </w:t>
      </w:r>
      <w:proofErr w:type="spellStart"/>
      <w:r w:rsidRPr="00D14EB1">
        <w:rPr>
          <w:rFonts w:ascii="Lato" w:hAnsi="Lato"/>
        </w:rPr>
        <w:t>Baltrumer</w:t>
      </w:r>
      <w:proofErr w:type="spellEnd"/>
      <w:r w:rsidRPr="00D14EB1">
        <w:rPr>
          <w:rFonts w:ascii="Lato" w:hAnsi="Lato"/>
        </w:rPr>
        <w:t xml:space="preserve"> Cartoonist Denis Metz ins Leben gerufen hat. Metz zeichnet für die Süddeutsche Zeitung und hat bereits viele Bücher mit seinen Cartoons veröffentlicht. So zum Beispiel die schöne Hommage „Loriot zum 100. Geburtstag“.</w:t>
      </w:r>
    </w:p>
    <w:p w14:paraId="7D60DD85" w14:textId="77777777" w:rsidR="00D14EB1" w:rsidRDefault="00D14EB1" w:rsidP="00D14EB1">
      <w:pPr>
        <w:spacing w:after="0" w:line="240" w:lineRule="auto"/>
        <w:rPr>
          <w:rFonts w:ascii="Lato" w:hAnsi="Lato"/>
        </w:rPr>
      </w:pPr>
    </w:p>
    <w:p w14:paraId="763B15D9" w14:textId="31E6C6AE" w:rsidR="00D14EB1" w:rsidRPr="00D14EB1" w:rsidRDefault="00D14EB1" w:rsidP="00D14EB1">
      <w:pPr>
        <w:spacing w:after="0" w:line="240" w:lineRule="auto"/>
        <w:rPr>
          <w:rFonts w:ascii="Lato" w:hAnsi="Lato"/>
        </w:rPr>
      </w:pPr>
      <w:r w:rsidRPr="00D14EB1">
        <w:rPr>
          <w:rFonts w:ascii="Lato" w:hAnsi="Lato"/>
        </w:rPr>
        <w:t>Weitere Informationen unter: </w:t>
      </w:r>
      <w:hyperlink r:id="rId12" w:history="1">
        <w:r w:rsidRPr="00D14EB1">
          <w:rPr>
            <w:rStyle w:val="Hyperlink"/>
            <w:rFonts w:ascii="Lato" w:hAnsi="Lato"/>
            <w:color w:val="D20A32"/>
          </w:rPr>
          <w:t>www.ostfriesische-inseln.de</w:t>
        </w:r>
      </w:hyperlink>
    </w:p>
    <w:p w14:paraId="7C307FD8" w14:textId="77777777" w:rsidR="002332C6" w:rsidRPr="002332C6" w:rsidRDefault="002332C6" w:rsidP="002332C6">
      <w:pPr>
        <w:spacing w:after="0" w:line="240" w:lineRule="auto"/>
        <w:rPr>
          <w:rFonts w:ascii="Lato" w:hAnsi="Lato"/>
          <w:color w:val="D20A32"/>
        </w:rPr>
      </w:pPr>
    </w:p>
    <w:p w14:paraId="4F2EB11D" w14:textId="77777777" w:rsidR="00A9738D" w:rsidRPr="00977808" w:rsidRDefault="00A9738D" w:rsidP="004F2883">
      <w:pPr>
        <w:spacing w:after="0" w:line="240" w:lineRule="auto"/>
        <w:rPr>
          <w:rFonts w:ascii="Lato" w:hAnsi="Lato"/>
        </w:rPr>
      </w:pPr>
    </w:p>
    <w:tbl>
      <w:tblPr>
        <w:tblW w:w="5245" w:type="dxa"/>
        <w:tblCellSpacing w:w="15" w:type="dxa"/>
        <w:tblLook w:val="04A0" w:firstRow="1" w:lastRow="0" w:firstColumn="1" w:lastColumn="0" w:noHBand="0" w:noVBand="1"/>
      </w:tblPr>
      <w:tblGrid>
        <w:gridCol w:w="5245"/>
      </w:tblGrid>
      <w:tr w:rsidR="00D14EB1" w:rsidRPr="00977808" w14:paraId="2759900B" w14:textId="77777777" w:rsidTr="00D14EB1">
        <w:trPr>
          <w:tblCellSpacing w:w="15" w:type="dxa"/>
        </w:trPr>
        <w:tc>
          <w:tcPr>
            <w:tcW w:w="5185" w:type="dxa"/>
            <w:tcMar>
              <w:top w:w="15" w:type="dxa"/>
              <w:left w:w="15" w:type="dxa"/>
              <w:bottom w:w="15" w:type="dxa"/>
              <w:right w:w="15" w:type="dxa"/>
            </w:tcMar>
            <w:vAlign w:val="center"/>
            <w:hideMark/>
          </w:tcPr>
          <w:p w14:paraId="024649CF" w14:textId="77777777" w:rsidR="00D14EB1" w:rsidRPr="00977808" w:rsidRDefault="00D14EB1" w:rsidP="00D14EB1">
            <w:pPr>
              <w:spacing w:after="0" w:line="240" w:lineRule="auto"/>
              <w:rPr>
                <w:rFonts w:ascii="Lato" w:hAnsi="Lato"/>
              </w:rPr>
            </w:pPr>
            <w:r w:rsidRPr="00977808">
              <w:rPr>
                <w:rFonts w:ascii="Lato" w:hAnsi="Lato"/>
                <w:color w:val="D20A32"/>
              </w:rPr>
              <w:t>Informationen für Medien:</w:t>
            </w:r>
            <w:r>
              <w:rPr>
                <w:rFonts w:ascii="Lato" w:hAnsi="Lato"/>
                <w:color w:val="D20A32"/>
              </w:rPr>
              <w:br/>
            </w:r>
            <w:r w:rsidRPr="00977808">
              <w:rPr>
                <w:rFonts w:ascii="Lato" w:hAnsi="Lato"/>
              </w:rPr>
              <w:t>genböck pr + consult GmbH</w:t>
            </w:r>
          </w:p>
          <w:p w14:paraId="5D8A3907" w14:textId="77777777" w:rsidR="00D14EB1" w:rsidRPr="00977808" w:rsidRDefault="00D14EB1" w:rsidP="00D14EB1">
            <w:pPr>
              <w:spacing w:after="0" w:line="240" w:lineRule="auto"/>
              <w:rPr>
                <w:rFonts w:ascii="Lato" w:hAnsi="Lato"/>
              </w:rPr>
            </w:pPr>
            <w:r w:rsidRPr="00977808">
              <w:rPr>
                <w:rFonts w:ascii="Lato" w:hAnsi="Lato"/>
              </w:rPr>
              <w:t>Nina Genböck</w:t>
            </w:r>
          </w:p>
          <w:p w14:paraId="1ABAAF8B" w14:textId="77777777" w:rsidR="00D14EB1" w:rsidRPr="00977808" w:rsidRDefault="00D14EB1" w:rsidP="00D14EB1">
            <w:pPr>
              <w:spacing w:after="0" w:line="240" w:lineRule="auto"/>
              <w:rPr>
                <w:rFonts w:ascii="Lato" w:hAnsi="Lato"/>
              </w:rPr>
            </w:pPr>
            <w:r w:rsidRPr="00977808">
              <w:rPr>
                <w:rFonts w:ascii="Lato" w:hAnsi="Lato"/>
              </w:rPr>
              <w:t>Märkisches Ufer 28, 10179 Berlin</w:t>
            </w:r>
          </w:p>
          <w:p w14:paraId="06ED247E" w14:textId="77777777" w:rsidR="00D14EB1" w:rsidRPr="00977808" w:rsidRDefault="00D14EB1" w:rsidP="00D14EB1">
            <w:pPr>
              <w:spacing w:after="0" w:line="240" w:lineRule="auto"/>
              <w:rPr>
                <w:rFonts w:ascii="Lato" w:hAnsi="Lato"/>
              </w:rPr>
            </w:pPr>
            <w:r w:rsidRPr="00977808">
              <w:rPr>
                <w:rFonts w:ascii="Lato" w:hAnsi="Lato"/>
              </w:rPr>
              <w:t>Tel.: +49-30-22-48-77-01</w:t>
            </w:r>
          </w:p>
          <w:p w14:paraId="529DA3B4" w14:textId="77777777" w:rsidR="00D14EB1" w:rsidRPr="00977808" w:rsidRDefault="00D14EB1" w:rsidP="00D14EB1">
            <w:pPr>
              <w:spacing w:after="0" w:line="240" w:lineRule="auto"/>
              <w:rPr>
                <w:rFonts w:ascii="Lato" w:hAnsi="Lato"/>
              </w:rPr>
            </w:pPr>
            <w:hyperlink r:id="rId13" w:history="1">
              <w:r w:rsidRPr="00977808">
                <w:rPr>
                  <w:rStyle w:val="Hyperlink"/>
                  <w:rFonts w:ascii="Lato" w:hAnsi="Lato"/>
                </w:rPr>
                <w:t>nina.genboeck@genboeckpr.de</w:t>
              </w:r>
            </w:hyperlink>
          </w:p>
          <w:p w14:paraId="671CBC56" w14:textId="7AA93504" w:rsidR="00D14EB1" w:rsidRPr="00D14EB1" w:rsidRDefault="00D14EB1" w:rsidP="004048FE">
            <w:pPr>
              <w:spacing w:after="0" w:line="240" w:lineRule="auto"/>
              <w:rPr>
                <w:rFonts w:ascii="Lato" w:hAnsi="Lato"/>
              </w:rPr>
            </w:pPr>
            <w:hyperlink r:id="rId14" w:history="1">
              <w:r w:rsidRPr="00977808">
                <w:rPr>
                  <w:rStyle w:val="Hyperlink"/>
                  <w:rFonts w:ascii="Lato" w:hAnsi="Lato"/>
                </w:rPr>
                <w:t>www.genboeckpr.de</w:t>
              </w:r>
            </w:hyperlink>
          </w:p>
          <w:p w14:paraId="2BE13423" w14:textId="5D1E6651" w:rsidR="00D14EB1" w:rsidRPr="00977808" w:rsidRDefault="00D14EB1" w:rsidP="002332C6">
            <w:pPr>
              <w:spacing w:after="0" w:line="240" w:lineRule="auto"/>
              <w:rPr>
                <w:rFonts w:ascii="Lato" w:hAnsi="Lato"/>
              </w:rPr>
            </w:pPr>
          </w:p>
        </w:tc>
      </w:tr>
    </w:tbl>
    <w:p w14:paraId="46CB156C" w14:textId="77777777" w:rsidR="00FB1C2D" w:rsidRPr="00977808" w:rsidRDefault="00FB1C2D" w:rsidP="003E688E">
      <w:pPr>
        <w:spacing w:after="0" w:line="240" w:lineRule="auto"/>
        <w:rPr>
          <w:rFonts w:ascii="Lato" w:hAnsi="Lato"/>
        </w:rPr>
      </w:pPr>
    </w:p>
    <w:p w14:paraId="7CA9F0C1" w14:textId="0BBA46DC" w:rsidR="000950A4" w:rsidRPr="00977808" w:rsidRDefault="00FB1C2D" w:rsidP="00DD0AD5">
      <w:pPr>
        <w:spacing w:after="0" w:line="240" w:lineRule="auto"/>
        <w:rPr>
          <w:rFonts w:ascii="Lato" w:hAnsi="Lato"/>
          <w:sz w:val="16"/>
          <w:szCs w:val="16"/>
        </w:rPr>
      </w:pPr>
      <w:r w:rsidRPr="00977808">
        <w:rPr>
          <w:rFonts w:ascii="Lato" w:hAnsi="Lato"/>
          <w:sz w:val="16"/>
          <w:szCs w:val="16"/>
        </w:rPr>
        <w:t xml:space="preserve">Presseinformation und Bilder stehen unter </w:t>
      </w:r>
      <w:hyperlink r:id="rId15" w:history="1">
        <w:r w:rsidRPr="00977808">
          <w:rPr>
            <w:rStyle w:val="Hyperlink"/>
            <w:rFonts w:ascii="Lato" w:hAnsi="Lato"/>
            <w:color w:val="D20A32"/>
            <w:sz w:val="16"/>
            <w:szCs w:val="16"/>
          </w:rPr>
          <w:t>www.genboeckpr.de</w:t>
        </w:r>
      </w:hyperlink>
      <w:r w:rsidRPr="00977808">
        <w:rPr>
          <w:rFonts w:ascii="Lato" w:hAnsi="Lato"/>
          <w:sz w:val="16"/>
          <w:szCs w:val="16"/>
        </w:rPr>
        <w:t xml:space="preserve"> im Bereich Presseservice zum Download bereit. Für weitere Informationen stehen wir Ihnen gerne jederzeit zur Verfügung.</w:t>
      </w:r>
    </w:p>
    <w:sectPr w:rsidR="000950A4" w:rsidRPr="00977808" w:rsidSect="00D14EB1">
      <w:headerReference w:type="default" r:id="rId16"/>
      <w:headerReference w:type="first" r:id="rId17"/>
      <w:footerReference w:type="first" r:id="rId18"/>
      <w:pgSz w:w="11906" w:h="16838"/>
      <w:pgMar w:top="1417" w:right="1417" w:bottom="1276"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5C0B0" w14:textId="77777777" w:rsidR="000B4DDD" w:rsidRDefault="000B4DDD" w:rsidP="003D4849">
      <w:pPr>
        <w:spacing w:after="0" w:line="240" w:lineRule="auto"/>
      </w:pPr>
      <w:r>
        <w:separator/>
      </w:r>
    </w:p>
  </w:endnote>
  <w:endnote w:type="continuationSeparator" w:id="0">
    <w:p w14:paraId="7F757D9E" w14:textId="77777777" w:rsidR="000B4DDD" w:rsidRDefault="000B4DDD" w:rsidP="003D4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 w:name="MetaPlus">
    <w:panose1 w:val="02000506050000020004"/>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BC7" w14:textId="77777777" w:rsidR="00BE4090" w:rsidRPr="00370404" w:rsidRDefault="00BE4090" w:rsidP="00BE4090">
    <w:pPr>
      <w:pStyle w:val="KeinLeerraum"/>
      <w:jc w:val="center"/>
      <w:rPr>
        <w:rFonts w:ascii="MetaPlus" w:hAnsi="MetaPlus"/>
        <w:b/>
        <w:color w:val="C80000"/>
      </w:rPr>
    </w:pPr>
    <w:r>
      <w:rPr>
        <w:rFonts w:ascii="MetaPlus" w:hAnsi="MetaPlus"/>
        <w:b/>
        <w:color w:val="C80000"/>
      </w:rPr>
      <w:t>___________________</w:t>
    </w:r>
    <w:r w:rsidRPr="00370404">
      <w:rPr>
        <w:rFonts w:ascii="MetaPlus" w:hAnsi="MetaPlus"/>
        <w:b/>
        <w:color w:val="C80000"/>
      </w:rPr>
      <w:t>_________</w:t>
    </w:r>
  </w:p>
  <w:p w14:paraId="5214743E" w14:textId="77777777" w:rsidR="00BE4090" w:rsidRPr="00B94E21" w:rsidRDefault="00BE4090" w:rsidP="00BE4090">
    <w:pPr>
      <w:pStyle w:val="KeinLeerraum"/>
      <w:jc w:val="center"/>
      <w:rPr>
        <w:rFonts w:ascii="MetaPlus" w:hAnsi="MetaPlus"/>
        <w:color w:val="C80000"/>
        <w:sz w:val="18"/>
        <w:szCs w:val="18"/>
      </w:rPr>
    </w:pPr>
    <w:r w:rsidRPr="00370404">
      <w:rPr>
        <w:rFonts w:ascii="MetaPlus" w:hAnsi="MetaPlus"/>
        <w:color w:val="C80000"/>
        <w:sz w:val="18"/>
        <w:szCs w:val="18"/>
      </w:rPr>
      <w:t>genböck pr + consult GmbH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7F0E1" w14:textId="77777777" w:rsidR="000B4DDD" w:rsidRDefault="000B4DDD" w:rsidP="003D4849">
      <w:pPr>
        <w:spacing w:after="0" w:line="240" w:lineRule="auto"/>
      </w:pPr>
      <w:r>
        <w:separator/>
      </w:r>
    </w:p>
  </w:footnote>
  <w:footnote w:type="continuationSeparator" w:id="0">
    <w:p w14:paraId="22CD09D1" w14:textId="77777777" w:rsidR="000B4DDD" w:rsidRDefault="000B4DDD" w:rsidP="003D4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098C" w14:textId="77777777" w:rsidR="003D4849" w:rsidRDefault="003D4849" w:rsidP="003D4849">
    <w:pPr>
      <w:pStyle w:val="Kopfzeile"/>
      <w:jc w:val="center"/>
    </w:pPr>
    <w:r>
      <w:rPr>
        <w:noProof/>
      </w:rPr>
      <w:drawing>
        <wp:inline distT="0" distB="0" distL="0" distR="0" wp14:anchorId="4F163A2D" wp14:editId="22C2C2B1">
          <wp:extent cx="1047750" cy="1037771"/>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731" cy="1053600"/>
                  </a:xfrm>
                  <a:prstGeom prst="rect">
                    <a:avLst/>
                  </a:prstGeom>
                  <a:noFill/>
                  <a:ln>
                    <a:noFill/>
                  </a:ln>
                </pic:spPr>
              </pic:pic>
            </a:graphicData>
          </a:graphic>
        </wp:inline>
      </w:drawing>
    </w:r>
  </w:p>
  <w:p w14:paraId="380B0ADD" w14:textId="77777777" w:rsidR="003D4849" w:rsidRDefault="003D48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FB10" w14:textId="77777777" w:rsidR="00F239E2" w:rsidRDefault="00F239E2">
    <w:pPr>
      <w:pStyle w:val="Kopfzeile"/>
    </w:pPr>
    <w:r>
      <w:rPr>
        <w:noProof/>
      </w:rPr>
      <w:drawing>
        <wp:anchor distT="0" distB="0" distL="114300" distR="114300" simplePos="0" relativeHeight="251658240" behindDoc="1" locked="0" layoutInCell="1" allowOverlap="1" wp14:anchorId="24B3BAD2" wp14:editId="1E12DED0">
          <wp:simplePos x="0" y="0"/>
          <wp:positionH relativeFrom="margin">
            <wp:align>center</wp:align>
          </wp:positionH>
          <wp:positionV relativeFrom="paragraph">
            <wp:posOffset>10160</wp:posOffset>
          </wp:positionV>
          <wp:extent cx="1047750" cy="1037771"/>
          <wp:effectExtent l="0" t="0" r="0" b="0"/>
          <wp:wrapTight wrapText="bothSides">
            <wp:wrapPolygon edited="0">
              <wp:start x="0" y="0"/>
              <wp:lineTo x="0" y="21018"/>
              <wp:lineTo x="21207" y="21018"/>
              <wp:lineTo x="21207" y="0"/>
              <wp:lineTo x="0" y="0"/>
            </wp:wrapPolygon>
          </wp:wrapTight>
          <wp:docPr id="1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377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75E1A"/>
    <w:multiLevelType w:val="hybridMultilevel"/>
    <w:tmpl w:val="9AE4C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849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90"/>
    <w:rsid w:val="00014E05"/>
    <w:rsid w:val="0003710C"/>
    <w:rsid w:val="000950A4"/>
    <w:rsid w:val="000B4DDD"/>
    <w:rsid w:val="000D1DC1"/>
    <w:rsid w:val="000F2EA3"/>
    <w:rsid w:val="00111F26"/>
    <w:rsid w:val="001368C2"/>
    <w:rsid w:val="00146F83"/>
    <w:rsid w:val="00162398"/>
    <w:rsid w:val="001E22FD"/>
    <w:rsid w:val="00200C60"/>
    <w:rsid w:val="00201608"/>
    <w:rsid w:val="00207943"/>
    <w:rsid w:val="00223D60"/>
    <w:rsid w:val="00227316"/>
    <w:rsid w:val="00231222"/>
    <w:rsid w:val="002332C6"/>
    <w:rsid w:val="0026199E"/>
    <w:rsid w:val="002835B4"/>
    <w:rsid w:val="00290336"/>
    <w:rsid w:val="002C05E4"/>
    <w:rsid w:val="002C6542"/>
    <w:rsid w:val="002C6BA8"/>
    <w:rsid w:val="002C7D94"/>
    <w:rsid w:val="002F484B"/>
    <w:rsid w:val="002F57D4"/>
    <w:rsid w:val="00303886"/>
    <w:rsid w:val="00303F2C"/>
    <w:rsid w:val="0031299B"/>
    <w:rsid w:val="00323508"/>
    <w:rsid w:val="00327128"/>
    <w:rsid w:val="00330574"/>
    <w:rsid w:val="0037726F"/>
    <w:rsid w:val="003C4161"/>
    <w:rsid w:val="003C498D"/>
    <w:rsid w:val="003D4849"/>
    <w:rsid w:val="003E47F0"/>
    <w:rsid w:val="0040210A"/>
    <w:rsid w:val="004048FE"/>
    <w:rsid w:val="00405173"/>
    <w:rsid w:val="00441299"/>
    <w:rsid w:val="004415C4"/>
    <w:rsid w:val="0044528F"/>
    <w:rsid w:val="00457AA1"/>
    <w:rsid w:val="004724A9"/>
    <w:rsid w:val="00485497"/>
    <w:rsid w:val="004C4D49"/>
    <w:rsid w:val="004C652D"/>
    <w:rsid w:val="004F2883"/>
    <w:rsid w:val="00501961"/>
    <w:rsid w:val="00522669"/>
    <w:rsid w:val="005536F4"/>
    <w:rsid w:val="00562453"/>
    <w:rsid w:val="00565634"/>
    <w:rsid w:val="00582AF5"/>
    <w:rsid w:val="00587487"/>
    <w:rsid w:val="00591FA1"/>
    <w:rsid w:val="00594046"/>
    <w:rsid w:val="005B1226"/>
    <w:rsid w:val="005C3230"/>
    <w:rsid w:val="00615592"/>
    <w:rsid w:val="006356EA"/>
    <w:rsid w:val="006414FD"/>
    <w:rsid w:val="00645FD1"/>
    <w:rsid w:val="0066128D"/>
    <w:rsid w:val="00672E63"/>
    <w:rsid w:val="00676B75"/>
    <w:rsid w:val="00696895"/>
    <w:rsid w:val="00696D61"/>
    <w:rsid w:val="006A0C7C"/>
    <w:rsid w:val="006A118D"/>
    <w:rsid w:val="006C31E0"/>
    <w:rsid w:val="006C7F9D"/>
    <w:rsid w:val="006D0B60"/>
    <w:rsid w:val="006E57C7"/>
    <w:rsid w:val="00701848"/>
    <w:rsid w:val="007C6573"/>
    <w:rsid w:val="007F2386"/>
    <w:rsid w:val="007F5CA8"/>
    <w:rsid w:val="008027F6"/>
    <w:rsid w:val="0080630B"/>
    <w:rsid w:val="00806455"/>
    <w:rsid w:val="00810E0D"/>
    <w:rsid w:val="00842129"/>
    <w:rsid w:val="00860DF8"/>
    <w:rsid w:val="00872DDE"/>
    <w:rsid w:val="0088643E"/>
    <w:rsid w:val="008A7188"/>
    <w:rsid w:val="008F25B2"/>
    <w:rsid w:val="0090353E"/>
    <w:rsid w:val="0092450E"/>
    <w:rsid w:val="0093044B"/>
    <w:rsid w:val="00965C30"/>
    <w:rsid w:val="00977808"/>
    <w:rsid w:val="00977A1C"/>
    <w:rsid w:val="00981EDE"/>
    <w:rsid w:val="009D448D"/>
    <w:rsid w:val="009D7932"/>
    <w:rsid w:val="009E7806"/>
    <w:rsid w:val="00A53267"/>
    <w:rsid w:val="00A645C5"/>
    <w:rsid w:val="00A91185"/>
    <w:rsid w:val="00A9738D"/>
    <w:rsid w:val="00AA08A9"/>
    <w:rsid w:val="00AA0E43"/>
    <w:rsid w:val="00AC4FD2"/>
    <w:rsid w:val="00AD1D49"/>
    <w:rsid w:val="00AF483C"/>
    <w:rsid w:val="00B77670"/>
    <w:rsid w:val="00B94E21"/>
    <w:rsid w:val="00BE4090"/>
    <w:rsid w:val="00C171CE"/>
    <w:rsid w:val="00C26A30"/>
    <w:rsid w:val="00C27494"/>
    <w:rsid w:val="00C3589C"/>
    <w:rsid w:val="00C375B2"/>
    <w:rsid w:val="00CA1A0C"/>
    <w:rsid w:val="00CC2598"/>
    <w:rsid w:val="00CE17AE"/>
    <w:rsid w:val="00CF5325"/>
    <w:rsid w:val="00D13393"/>
    <w:rsid w:val="00D14315"/>
    <w:rsid w:val="00D14EB1"/>
    <w:rsid w:val="00D174B6"/>
    <w:rsid w:val="00D80753"/>
    <w:rsid w:val="00D90E6F"/>
    <w:rsid w:val="00D945F7"/>
    <w:rsid w:val="00DA1CBE"/>
    <w:rsid w:val="00DC4BCE"/>
    <w:rsid w:val="00DD0AD5"/>
    <w:rsid w:val="00DD7106"/>
    <w:rsid w:val="00E02E43"/>
    <w:rsid w:val="00E26E85"/>
    <w:rsid w:val="00E31708"/>
    <w:rsid w:val="00E31F50"/>
    <w:rsid w:val="00E7595F"/>
    <w:rsid w:val="00EC70E4"/>
    <w:rsid w:val="00F05CDE"/>
    <w:rsid w:val="00F13EA8"/>
    <w:rsid w:val="00F239E2"/>
    <w:rsid w:val="00F26D25"/>
    <w:rsid w:val="00F75EFC"/>
    <w:rsid w:val="00F76D75"/>
    <w:rsid w:val="00F83859"/>
    <w:rsid w:val="00F842BA"/>
    <w:rsid w:val="00F97E65"/>
    <w:rsid w:val="00F97FCA"/>
    <w:rsid w:val="00FB0460"/>
    <w:rsid w:val="00FB1C2D"/>
    <w:rsid w:val="00FC0F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DA98C"/>
  <w15:chartTrackingRefBased/>
  <w15:docId w15:val="{7181561E-C4DA-4319-A776-99CAB2FD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32C6"/>
  </w:style>
  <w:style w:type="paragraph" w:styleId="berschrift1">
    <w:name w:val="heading 1"/>
    <w:basedOn w:val="Standard"/>
    <w:next w:val="Standard"/>
    <w:link w:val="berschrift1Zchn"/>
    <w:uiPriority w:val="9"/>
    <w:qFormat/>
    <w:rsid w:val="003D4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D4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D484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D484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D484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D484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D484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D484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D484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484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D484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D484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D484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D484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D484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D484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D484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D4849"/>
    <w:rPr>
      <w:rFonts w:eastAsiaTheme="majorEastAsia" w:cstheme="majorBidi"/>
      <w:color w:val="272727" w:themeColor="text1" w:themeTint="D8"/>
    </w:rPr>
  </w:style>
  <w:style w:type="paragraph" w:styleId="Titel">
    <w:name w:val="Title"/>
    <w:basedOn w:val="Standard"/>
    <w:next w:val="Standard"/>
    <w:link w:val="TitelZchn"/>
    <w:uiPriority w:val="10"/>
    <w:qFormat/>
    <w:rsid w:val="003D4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D484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D484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D484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D484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D4849"/>
    <w:rPr>
      <w:i/>
      <w:iCs/>
      <w:color w:val="404040" w:themeColor="text1" w:themeTint="BF"/>
    </w:rPr>
  </w:style>
  <w:style w:type="paragraph" w:styleId="Listenabsatz">
    <w:name w:val="List Paragraph"/>
    <w:basedOn w:val="Standard"/>
    <w:uiPriority w:val="34"/>
    <w:qFormat/>
    <w:rsid w:val="003D4849"/>
    <w:pPr>
      <w:ind w:left="720"/>
      <w:contextualSpacing/>
    </w:pPr>
  </w:style>
  <w:style w:type="character" w:styleId="IntensiveHervorhebung">
    <w:name w:val="Intense Emphasis"/>
    <w:basedOn w:val="Absatz-Standardschriftart"/>
    <w:uiPriority w:val="21"/>
    <w:qFormat/>
    <w:rsid w:val="003D4849"/>
    <w:rPr>
      <w:i/>
      <w:iCs/>
      <w:color w:val="0F4761" w:themeColor="accent1" w:themeShade="BF"/>
    </w:rPr>
  </w:style>
  <w:style w:type="paragraph" w:styleId="IntensivesZitat">
    <w:name w:val="Intense Quote"/>
    <w:basedOn w:val="Standard"/>
    <w:next w:val="Standard"/>
    <w:link w:val="IntensivesZitatZchn"/>
    <w:uiPriority w:val="30"/>
    <w:qFormat/>
    <w:rsid w:val="003D4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D4849"/>
    <w:rPr>
      <w:i/>
      <w:iCs/>
      <w:color w:val="0F4761" w:themeColor="accent1" w:themeShade="BF"/>
    </w:rPr>
  </w:style>
  <w:style w:type="character" w:styleId="IntensiverVerweis">
    <w:name w:val="Intense Reference"/>
    <w:basedOn w:val="Absatz-Standardschriftart"/>
    <w:uiPriority w:val="32"/>
    <w:qFormat/>
    <w:rsid w:val="003D4849"/>
    <w:rPr>
      <w:b/>
      <w:bCs/>
      <w:smallCaps/>
      <w:color w:val="0F4761" w:themeColor="accent1" w:themeShade="BF"/>
      <w:spacing w:val="5"/>
    </w:rPr>
  </w:style>
  <w:style w:type="paragraph" w:styleId="Kopfzeile">
    <w:name w:val="header"/>
    <w:basedOn w:val="Standard"/>
    <w:link w:val="KopfzeileZchn"/>
    <w:uiPriority w:val="99"/>
    <w:unhideWhenUsed/>
    <w:rsid w:val="003D48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D4849"/>
  </w:style>
  <w:style w:type="paragraph" w:styleId="Fuzeile">
    <w:name w:val="footer"/>
    <w:basedOn w:val="Standard"/>
    <w:link w:val="FuzeileZchn"/>
    <w:uiPriority w:val="99"/>
    <w:unhideWhenUsed/>
    <w:rsid w:val="003D48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4849"/>
  </w:style>
  <w:style w:type="paragraph" w:styleId="KeinLeerraum">
    <w:name w:val="No Spacing"/>
    <w:uiPriority w:val="1"/>
    <w:qFormat/>
    <w:rsid w:val="00B94E21"/>
    <w:pPr>
      <w:spacing w:after="0" w:line="240" w:lineRule="auto"/>
    </w:pPr>
    <w:rPr>
      <w:rFonts w:ascii="Calibri" w:eastAsia="Calibri" w:hAnsi="Calibri" w:cs="Times New Roman"/>
      <w:kern w:val="0"/>
      <w:sz w:val="22"/>
      <w:szCs w:val="22"/>
      <w14:ligatures w14:val="none"/>
    </w:rPr>
  </w:style>
  <w:style w:type="character" w:styleId="Hyperlink">
    <w:name w:val="Hyperlink"/>
    <w:basedOn w:val="Absatz-Standardschriftart"/>
    <w:uiPriority w:val="99"/>
    <w:unhideWhenUsed/>
    <w:rsid w:val="00BE4090"/>
    <w:rPr>
      <w:color w:val="467886" w:themeColor="hyperlink"/>
      <w:u w:val="single"/>
    </w:rPr>
  </w:style>
  <w:style w:type="character" w:styleId="NichtaufgelsteErwhnung">
    <w:name w:val="Unresolved Mention"/>
    <w:basedOn w:val="Absatz-Standardschriftart"/>
    <w:uiPriority w:val="99"/>
    <w:semiHidden/>
    <w:unhideWhenUsed/>
    <w:rsid w:val="00BE4090"/>
    <w:rPr>
      <w:color w:val="605E5C"/>
      <w:shd w:val="clear" w:color="auto" w:fill="E1DFDD"/>
    </w:rPr>
  </w:style>
  <w:style w:type="paragraph" w:styleId="StandardWeb">
    <w:name w:val="Normal (Web)"/>
    <w:basedOn w:val="Standard"/>
    <w:uiPriority w:val="99"/>
    <w:semiHidden/>
    <w:unhideWhenUsed/>
    <w:rsid w:val="00CE17AE"/>
    <w:rPr>
      <w:rFonts w:ascii="Times New Roman" w:hAnsi="Times New Roman" w:cs="Times New Roman"/>
    </w:rPr>
  </w:style>
  <w:style w:type="character" w:styleId="BesuchterLink">
    <w:name w:val="FollowedHyperlink"/>
    <w:basedOn w:val="Absatz-Standardschriftart"/>
    <w:uiPriority w:val="99"/>
    <w:semiHidden/>
    <w:unhideWhenUsed/>
    <w:rsid w:val="00EC70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485">
      <w:bodyDiv w:val="1"/>
      <w:marLeft w:val="0"/>
      <w:marRight w:val="0"/>
      <w:marTop w:val="0"/>
      <w:marBottom w:val="0"/>
      <w:divBdr>
        <w:top w:val="none" w:sz="0" w:space="0" w:color="auto"/>
        <w:left w:val="none" w:sz="0" w:space="0" w:color="auto"/>
        <w:bottom w:val="none" w:sz="0" w:space="0" w:color="auto"/>
        <w:right w:val="none" w:sz="0" w:space="0" w:color="auto"/>
      </w:divBdr>
    </w:div>
    <w:div w:id="10567979">
      <w:bodyDiv w:val="1"/>
      <w:marLeft w:val="0"/>
      <w:marRight w:val="0"/>
      <w:marTop w:val="0"/>
      <w:marBottom w:val="0"/>
      <w:divBdr>
        <w:top w:val="none" w:sz="0" w:space="0" w:color="auto"/>
        <w:left w:val="none" w:sz="0" w:space="0" w:color="auto"/>
        <w:bottom w:val="none" w:sz="0" w:space="0" w:color="auto"/>
        <w:right w:val="none" w:sz="0" w:space="0" w:color="auto"/>
      </w:divBdr>
    </w:div>
    <w:div w:id="23487681">
      <w:bodyDiv w:val="1"/>
      <w:marLeft w:val="0"/>
      <w:marRight w:val="0"/>
      <w:marTop w:val="0"/>
      <w:marBottom w:val="0"/>
      <w:divBdr>
        <w:top w:val="none" w:sz="0" w:space="0" w:color="auto"/>
        <w:left w:val="none" w:sz="0" w:space="0" w:color="auto"/>
        <w:bottom w:val="none" w:sz="0" w:space="0" w:color="auto"/>
        <w:right w:val="none" w:sz="0" w:space="0" w:color="auto"/>
      </w:divBdr>
    </w:div>
    <w:div w:id="23605324">
      <w:bodyDiv w:val="1"/>
      <w:marLeft w:val="0"/>
      <w:marRight w:val="0"/>
      <w:marTop w:val="0"/>
      <w:marBottom w:val="0"/>
      <w:divBdr>
        <w:top w:val="none" w:sz="0" w:space="0" w:color="auto"/>
        <w:left w:val="none" w:sz="0" w:space="0" w:color="auto"/>
        <w:bottom w:val="none" w:sz="0" w:space="0" w:color="auto"/>
        <w:right w:val="none" w:sz="0" w:space="0" w:color="auto"/>
      </w:divBdr>
    </w:div>
    <w:div w:id="39716068">
      <w:bodyDiv w:val="1"/>
      <w:marLeft w:val="0"/>
      <w:marRight w:val="0"/>
      <w:marTop w:val="0"/>
      <w:marBottom w:val="0"/>
      <w:divBdr>
        <w:top w:val="none" w:sz="0" w:space="0" w:color="auto"/>
        <w:left w:val="none" w:sz="0" w:space="0" w:color="auto"/>
        <w:bottom w:val="none" w:sz="0" w:space="0" w:color="auto"/>
        <w:right w:val="none" w:sz="0" w:space="0" w:color="auto"/>
      </w:divBdr>
      <w:divsChild>
        <w:div w:id="1993559866">
          <w:marLeft w:val="0"/>
          <w:marRight w:val="0"/>
          <w:marTop w:val="0"/>
          <w:marBottom w:val="0"/>
          <w:divBdr>
            <w:top w:val="none" w:sz="0" w:space="0" w:color="auto"/>
            <w:left w:val="none" w:sz="0" w:space="0" w:color="auto"/>
            <w:bottom w:val="none" w:sz="0" w:space="0" w:color="auto"/>
            <w:right w:val="none" w:sz="0" w:space="0" w:color="auto"/>
          </w:divBdr>
        </w:div>
      </w:divsChild>
    </w:div>
    <w:div w:id="40056269">
      <w:bodyDiv w:val="1"/>
      <w:marLeft w:val="0"/>
      <w:marRight w:val="0"/>
      <w:marTop w:val="0"/>
      <w:marBottom w:val="0"/>
      <w:divBdr>
        <w:top w:val="none" w:sz="0" w:space="0" w:color="auto"/>
        <w:left w:val="none" w:sz="0" w:space="0" w:color="auto"/>
        <w:bottom w:val="none" w:sz="0" w:space="0" w:color="auto"/>
        <w:right w:val="none" w:sz="0" w:space="0" w:color="auto"/>
      </w:divBdr>
    </w:div>
    <w:div w:id="42948977">
      <w:bodyDiv w:val="1"/>
      <w:marLeft w:val="0"/>
      <w:marRight w:val="0"/>
      <w:marTop w:val="0"/>
      <w:marBottom w:val="0"/>
      <w:divBdr>
        <w:top w:val="none" w:sz="0" w:space="0" w:color="auto"/>
        <w:left w:val="none" w:sz="0" w:space="0" w:color="auto"/>
        <w:bottom w:val="none" w:sz="0" w:space="0" w:color="auto"/>
        <w:right w:val="none" w:sz="0" w:space="0" w:color="auto"/>
      </w:divBdr>
    </w:div>
    <w:div w:id="91584155">
      <w:bodyDiv w:val="1"/>
      <w:marLeft w:val="0"/>
      <w:marRight w:val="0"/>
      <w:marTop w:val="0"/>
      <w:marBottom w:val="0"/>
      <w:divBdr>
        <w:top w:val="none" w:sz="0" w:space="0" w:color="auto"/>
        <w:left w:val="none" w:sz="0" w:space="0" w:color="auto"/>
        <w:bottom w:val="none" w:sz="0" w:space="0" w:color="auto"/>
        <w:right w:val="none" w:sz="0" w:space="0" w:color="auto"/>
      </w:divBdr>
    </w:div>
    <w:div w:id="93716708">
      <w:bodyDiv w:val="1"/>
      <w:marLeft w:val="0"/>
      <w:marRight w:val="0"/>
      <w:marTop w:val="0"/>
      <w:marBottom w:val="0"/>
      <w:divBdr>
        <w:top w:val="none" w:sz="0" w:space="0" w:color="auto"/>
        <w:left w:val="none" w:sz="0" w:space="0" w:color="auto"/>
        <w:bottom w:val="none" w:sz="0" w:space="0" w:color="auto"/>
        <w:right w:val="none" w:sz="0" w:space="0" w:color="auto"/>
      </w:divBdr>
    </w:div>
    <w:div w:id="156500445">
      <w:bodyDiv w:val="1"/>
      <w:marLeft w:val="0"/>
      <w:marRight w:val="0"/>
      <w:marTop w:val="0"/>
      <w:marBottom w:val="0"/>
      <w:divBdr>
        <w:top w:val="none" w:sz="0" w:space="0" w:color="auto"/>
        <w:left w:val="none" w:sz="0" w:space="0" w:color="auto"/>
        <w:bottom w:val="none" w:sz="0" w:space="0" w:color="auto"/>
        <w:right w:val="none" w:sz="0" w:space="0" w:color="auto"/>
      </w:divBdr>
    </w:div>
    <w:div w:id="162818406">
      <w:bodyDiv w:val="1"/>
      <w:marLeft w:val="0"/>
      <w:marRight w:val="0"/>
      <w:marTop w:val="0"/>
      <w:marBottom w:val="0"/>
      <w:divBdr>
        <w:top w:val="none" w:sz="0" w:space="0" w:color="auto"/>
        <w:left w:val="none" w:sz="0" w:space="0" w:color="auto"/>
        <w:bottom w:val="none" w:sz="0" w:space="0" w:color="auto"/>
        <w:right w:val="none" w:sz="0" w:space="0" w:color="auto"/>
      </w:divBdr>
    </w:div>
    <w:div w:id="196941419">
      <w:bodyDiv w:val="1"/>
      <w:marLeft w:val="0"/>
      <w:marRight w:val="0"/>
      <w:marTop w:val="0"/>
      <w:marBottom w:val="0"/>
      <w:divBdr>
        <w:top w:val="none" w:sz="0" w:space="0" w:color="auto"/>
        <w:left w:val="none" w:sz="0" w:space="0" w:color="auto"/>
        <w:bottom w:val="none" w:sz="0" w:space="0" w:color="auto"/>
        <w:right w:val="none" w:sz="0" w:space="0" w:color="auto"/>
      </w:divBdr>
    </w:div>
    <w:div w:id="216210188">
      <w:bodyDiv w:val="1"/>
      <w:marLeft w:val="0"/>
      <w:marRight w:val="0"/>
      <w:marTop w:val="0"/>
      <w:marBottom w:val="0"/>
      <w:divBdr>
        <w:top w:val="none" w:sz="0" w:space="0" w:color="auto"/>
        <w:left w:val="none" w:sz="0" w:space="0" w:color="auto"/>
        <w:bottom w:val="none" w:sz="0" w:space="0" w:color="auto"/>
        <w:right w:val="none" w:sz="0" w:space="0" w:color="auto"/>
      </w:divBdr>
    </w:div>
    <w:div w:id="226646800">
      <w:bodyDiv w:val="1"/>
      <w:marLeft w:val="0"/>
      <w:marRight w:val="0"/>
      <w:marTop w:val="0"/>
      <w:marBottom w:val="0"/>
      <w:divBdr>
        <w:top w:val="none" w:sz="0" w:space="0" w:color="auto"/>
        <w:left w:val="none" w:sz="0" w:space="0" w:color="auto"/>
        <w:bottom w:val="none" w:sz="0" w:space="0" w:color="auto"/>
        <w:right w:val="none" w:sz="0" w:space="0" w:color="auto"/>
      </w:divBdr>
    </w:div>
    <w:div w:id="259801555">
      <w:bodyDiv w:val="1"/>
      <w:marLeft w:val="0"/>
      <w:marRight w:val="0"/>
      <w:marTop w:val="0"/>
      <w:marBottom w:val="0"/>
      <w:divBdr>
        <w:top w:val="none" w:sz="0" w:space="0" w:color="auto"/>
        <w:left w:val="none" w:sz="0" w:space="0" w:color="auto"/>
        <w:bottom w:val="none" w:sz="0" w:space="0" w:color="auto"/>
        <w:right w:val="none" w:sz="0" w:space="0" w:color="auto"/>
      </w:divBdr>
    </w:div>
    <w:div w:id="271134637">
      <w:bodyDiv w:val="1"/>
      <w:marLeft w:val="0"/>
      <w:marRight w:val="0"/>
      <w:marTop w:val="0"/>
      <w:marBottom w:val="0"/>
      <w:divBdr>
        <w:top w:val="none" w:sz="0" w:space="0" w:color="auto"/>
        <w:left w:val="none" w:sz="0" w:space="0" w:color="auto"/>
        <w:bottom w:val="none" w:sz="0" w:space="0" w:color="auto"/>
        <w:right w:val="none" w:sz="0" w:space="0" w:color="auto"/>
      </w:divBdr>
    </w:div>
    <w:div w:id="297029671">
      <w:bodyDiv w:val="1"/>
      <w:marLeft w:val="0"/>
      <w:marRight w:val="0"/>
      <w:marTop w:val="0"/>
      <w:marBottom w:val="0"/>
      <w:divBdr>
        <w:top w:val="none" w:sz="0" w:space="0" w:color="auto"/>
        <w:left w:val="none" w:sz="0" w:space="0" w:color="auto"/>
        <w:bottom w:val="none" w:sz="0" w:space="0" w:color="auto"/>
        <w:right w:val="none" w:sz="0" w:space="0" w:color="auto"/>
      </w:divBdr>
    </w:div>
    <w:div w:id="325981774">
      <w:bodyDiv w:val="1"/>
      <w:marLeft w:val="0"/>
      <w:marRight w:val="0"/>
      <w:marTop w:val="0"/>
      <w:marBottom w:val="0"/>
      <w:divBdr>
        <w:top w:val="none" w:sz="0" w:space="0" w:color="auto"/>
        <w:left w:val="none" w:sz="0" w:space="0" w:color="auto"/>
        <w:bottom w:val="none" w:sz="0" w:space="0" w:color="auto"/>
        <w:right w:val="none" w:sz="0" w:space="0" w:color="auto"/>
      </w:divBdr>
    </w:div>
    <w:div w:id="339743358">
      <w:bodyDiv w:val="1"/>
      <w:marLeft w:val="0"/>
      <w:marRight w:val="0"/>
      <w:marTop w:val="0"/>
      <w:marBottom w:val="0"/>
      <w:divBdr>
        <w:top w:val="none" w:sz="0" w:space="0" w:color="auto"/>
        <w:left w:val="none" w:sz="0" w:space="0" w:color="auto"/>
        <w:bottom w:val="none" w:sz="0" w:space="0" w:color="auto"/>
        <w:right w:val="none" w:sz="0" w:space="0" w:color="auto"/>
      </w:divBdr>
    </w:div>
    <w:div w:id="347876046">
      <w:bodyDiv w:val="1"/>
      <w:marLeft w:val="0"/>
      <w:marRight w:val="0"/>
      <w:marTop w:val="0"/>
      <w:marBottom w:val="0"/>
      <w:divBdr>
        <w:top w:val="none" w:sz="0" w:space="0" w:color="auto"/>
        <w:left w:val="none" w:sz="0" w:space="0" w:color="auto"/>
        <w:bottom w:val="none" w:sz="0" w:space="0" w:color="auto"/>
        <w:right w:val="none" w:sz="0" w:space="0" w:color="auto"/>
      </w:divBdr>
    </w:div>
    <w:div w:id="365257952">
      <w:bodyDiv w:val="1"/>
      <w:marLeft w:val="0"/>
      <w:marRight w:val="0"/>
      <w:marTop w:val="0"/>
      <w:marBottom w:val="0"/>
      <w:divBdr>
        <w:top w:val="none" w:sz="0" w:space="0" w:color="auto"/>
        <w:left w:val="none" w:sz="0" w:space="0" w:color="auto"/>
        <w:bottom w:val="none" w:sz="0" w:space="0" w:color="auto"/>
        <w:right w:val="none" w:sz="0" w:space="0" w:color="auto"/>
      </w:divBdr>
    </w:div>
    <w:div w:id="388378660">
      <w:bodyDiv w:val="1"/>
      <w:marLeft w:val="0"/>
      <w:marRight w:val="0"/>
      <w:marTop w:val="0"/>
      <w:marBottom w:val="0"/>
      <w:divBdr>
        <w:top w:val="none" w:sz="0" w:space="0" w:color="auto"/>
        <w:left w:val="none" w:sz="0" w:space="0" w:color="auto"/>
        <w:bottom w:val="none" w:sz="0" w:space="0" w:color="auto"/>
        <w:right w:val="none" w:sz="0" w:space="0" w:color="auto"/>
      </w:divBdr>
    </w:div>
    <w:div w:id="392890958">
      <w:bodyDiv w:val="1"/>
      <w:marLeft w:val="0"/>
      <w:marRight w:val="0"/>
      <w:marTop w:val="0"/>
      <w:marBottom w:val="0"/>
      <w:divBdr>
        <w:top w:val="none" w:sz="0" w:space="0" w:color="auto"/>
        <w:left w:val="none" w:sz="0" w:space="0" w:color="auto"/>
        <w:bottom w:val="none" w:sz="0" w:space="0" w:color="auto"/>
        <w:right w:val="none" w:sz="0" w:space="0" w:color="auto"/>
      </w:divBdr>
    </w:div>
    <w:div w:id="396782178">
      <w:bodyDiv w:val="1"/>
      <w:marLeft w:val="0"/>
      <w:marRight w:val="0"/>
      <w:marTop w:val="0"/>
      <w:marBottom w:val="0"/>
      <w:divBdr>
        <w:top w:val="none" w:sz="0" w:space="0" w:color="auto"/>
        <w:left w:val="none" w:sz="0" w:space="0" w:color="auto"/>
        <w:bottom w:val="none" w:sz="0" w:space="0" w:color="auto"/>
        <w:right w:val="none" w:sz="0" w:space="0" w:color="auto"/>
      </w:divBdr>
    </w:div>
    <w:div w:id="398600166">
      <w:bodyDiv w:val="1"/>
      <w:marLeft w:val="0"/>
      <w:marRight w:val="0"/>
      <w:marTop w:val="0"/>
      <w:marBottom w:val="0"/>
      <w:divBdr>
        <w:top w:val="none" w:sz="0" w:space="0" w:color="auto"/>
        <w:left w:val="none" w:sz="0" w:space="0" w:color="auto"/>
        <w:bottom w:val="none" w:sz="0" w:space="0" w:color="auto"/>
        <w:right w:val="none" w:sz="0" w:space="0" w:color="auto"/>
      </w:divBdr>
    </w:div>
    <w:div w:id="435097060">
      <w:bodyDiv w:val="1"/>
      <w:marLeft w:val="0"/>
      <w:marRight w:val="0"/>
      <w:marTop w:val="0"/>
      <w:marBottom w:val="0"/>
      <w:divBdr>
        <w:top w:val="none" w:sz="0" w:space="0" w:color="auto"/>
        <w:left w:val="none" w:sz="0" w:space="0" w:color="auto"/>
        <w:bottom w:val="none" w:sz="0" w:space="0" w:color="auto"/>
        <w:right w:val="none" w:sz="0" w:space="0" w:color="auto"/>
      </w:divBdr>
    </w:div>
    <w:div w:id="453790793">
      <w:bodyDiv w:val="1"/>
      <w:marLeft w:val="0"/>
      <w:marRight w:val="0"/>
      <w:marTop w:val="0"/>
      <w:marBottom w:val="0"/>
      <w:divBdr>
        <w:top w:val="none" w:sz="0" w:space="0" w:color="auto"/>
        <w:left w:val="none" w:sz="0" w:space="0" w:color="auto"/>
        <w:bottom w:val="none" w:sz="0" w:space="0" w:color="auto"/>
        <w:right w:val="none" w:sz="0" w:space="0" w:color="auto"/>
      </w:divBdr>
    </w:div>
    <w:div w:id="459958159">
      <w:bodyDiv w:val="1"/>
      <w:marLeft w:val="0"/>
      <w:marRight w:val="0"/>
      <w:marTop w:val="0"/>
      <w:marBottom w:val="0"/>
      <w:divBdr>
        <w:top w:val="none" w:sz="0" w:space="0" w:color="auto"/>
        <w:left w:val="none" w:sz="0" w:space="0" w:color="auto"/>
        <w:bottom w:val="none" w:sz="0" w:space="0" w:color="auto"/>
        <w:right w:val="none" w:sz="0" w:space="0" w:color="auto"/>
      </w:divBdr>
    </w:div>
    <w:div w:id="474952341">
      <w:bodyDiv w:val="1"/>
      <w:marLeft w:val="0"/>
      <w:marRight w:val="0"/>
      <w:marTop w:val="0"/>
      <w:marBottom w:val="0"/>
      <w:divBdr>
        <w:top w:val="none" w:sz="0" w:space="0" w:color="auto"/>
        <w:left w:val="none" w:sz="0" w:space="0" w:color="auto"/>
        <w:bottom w:val="none" w:sz="0" w:space="0" w:color="auto"/>
        <w:right w:val="none" w:sz="0" w:space="0" w:color="auto"/>
      </w:divBdr>
    </w:div>
    <w:div w:id="483088497">
      <w:bodyDiv w:val="1"/>
      <w:marLeft w:val="0"/>
      <w:marRight w:val="0"/>
      <w:marTop w:val="0"/>
      <w:marBottom w:val="0"/>
      <w:divBdr>
        <w:top w:val="none" w:sz="0" w:space="0" w:color="auto"/>
        <w:left w:val="none" w:sz="0" w:space="0" w:color="auto"/>
        <w:bottom w:val="none" w:sz="0" w:space="0" w:color="auto"/>
        <w:right w:val="none" w:sz="0" w:space="0" w:color="auto"/>
      </w:divBdr>
    </w:div>
    <w:div w:id="483426226">
      <w:bodyDiv w:val="1"/>
      <w:marLeft w:val="0"/>
      <w:marRight w:val="0"/>
      <w:marTop w:val="0"/>
      <w:marBottom w:val="0"/>
      <w:divBdr>
        <w:top w:val="none" w:sz="0" w:space="0" w:color="auto"/>
        <w:left w:val="none" w:sz="0" w:space="0" w:color="auto"/>
        <w:bottom w:val="none" w:sz="0" w:space="0" w:color="auto"/>
        <w:right w:val="none" w:sz="0" w:space="0" w:color="auto"/>
      </w:divBdr>
    </w:div>
    <w:div w:id="489445570">
      <w:bodyDiv w:val="1"/>
      <w:marLeft w:val="0"/>
      <w:marRight w:val="0"/>
      <w:marTop w:val="0"/>
      <w:marBottom w:val="0"/>
      <w:divBdr>
        <w:top w:val="none" w:sz="0" w:space="0" w:color="auto"/>
        <w:left w:val="none" w:sz="0" w:space="0" w:color="auto"/>
        <w:bottom w:val="none" w:sz="0" w:space="0" w:color="auto"/>
        <w:right w:val="none" w:sz="0" w:space="0" w:color="auto"/>
      </w:divBdr>
    </w:div>
    <w:div w:id="510992748">
      <w:bodyDiv w:val="1"/>
      <w:marLeft w:val="0"/>
      <w:marRight w:val="0"/>
      <w:marTop w:val="0"/>
      <w:marBottom w:val="0"/>
      <w:divBdr>
        <w:top w:val="none" w:sz="0" w:space="0" w:color="auto"/>
        <w:left w:val="none" w:sz="0" w:space="0" w:color="auto"/>
        <w:bottom w:val="none" w:sz="0" w:space="0" w:color="auto"/>
        <w:right w:val="none" w:sz="0" w:space="0" w:color="auto"/>
      </w:divBdr>
    </w:div>
    <w:div w:id="519858116">
      <w:bodyDiv w:val="1"/>
      <w:marLeft w:val="0"/>
      <w:marRight w:val="0"/>
      <w:marTop w:val="0"/>
      <w:marBottom w:val="0"/>
      <w:divBdr>
        <w:top w:val="none" w:sz="0" w:space="0" w:color="auto"/>
        <w:left w:val="none" w:sz="0" w:space="0" w:color="auto"/>
        <w:bottom w:val="none" w:sz="0" w:space="0" w:color="auto"/>
        <w:right w:val="none" w:sz="0" w:space="0" w:color="auto"/>
      </w:divBdr>
    </w:div>
    <w:div w:id="549002611">
      <w:bodyDiv w:val="1"/>
      <w:marLeft w:val="0"/>
      <w:marRight w:val="0"/>
      <w:marTop w:val="0"/>
      <w:marBottom w:val="0"/>
      <w:divBdr>
        <w:top w:val="none" w:sz="0" w:space="0" w:color="auto"/>
        <w:left w:val="none" w:sz="0" w:space="0" w:color="auto"/>
        <w:bottom w:val="none" w:sz="0" w:space="0" w:color="auto"/>
        <w:right w:val="none" w:sz="0" w:space="0" w:color="auto"/>
      </w:divBdr>
    </w:div>
    <w:div w:id="567693560">
      <w:bodyDiv w:val="1"/>
      <w:marLeft w:val="0"/>
      <w:marRight w:val="0"/>
      <w:marTop w:val="0"/>
      <w:marBottom w:val="0"/>
      <w:divBdr>
        <w:top w:val="none" w:sz="0" w:space="0" w:color="auto"/>
        <w:left w:val="none" w:sz="0" w:space="0" w:color="auto"/>
        <w:bottom w:val="none" w:sz="0" w:space="0" w:color="auto"/>
        <w:right w:val="none" w:sz="0" w:space="0" w:color="auto"/>
      </w:divBdr>
    </w:div>
    <w:div w:id="628248587">
      <w:bodyDiv w:val="1"/>
      <w:marLeft w:val="0"/>
      <w:marRight w:val="0"/>
      <w:marTop w:val="0"/>
      <w:marBottom w:val="0"/>
      <w:divBdr>
        <w:top w:val="none" w:sz="0" w:space="0" w:color="auto"/>
        <w:left w:val="none" w:sz="0" w:space="0" w:color="auto"/>
        <w:bottom w:val="none" w:sz="0" w:space="0" w:color="auto"/>
        <w:right w:val="none" w:sz="0" w:space="0" w:color="auto"/>
      </w:divBdr>
    </w:div>
    <w:div w:id="648169410">
      <w:bodyDiv w:val="1"/>
      <w:marLeft w:val="0"/>
      <w:marRight w:val="0"/>
      <w:marTop w:val="0"/>
      <w:marBottom w:val="0"/>
      <w:divBdr>
        <w:top w:val="none" w:sz="0" w:space="0" w:color="auto"/>
        <w:left w:val="none" w:sz="0" w:space="0" w:color="auto"/>
        <w:bottom w:val="none" w:sz="0" w:space="0" w:color="auto"/>
        <w:right w:val="none" w:sz="0" w:space="0" w:color="auto"/>
      </w:divBdr>
    </w:div>
    <w:div w:id="649557696">
      <w:bodyDiv w:val="1"/>
      <w:marLeft w:val="0"/>
      <w:marRight w:val="0"/>
      <w:marTop w:val="0"/>
      <w:marBottom w:val="0"/>
      <w:divBdr>
        <w:top w:val="none" w:sz="0" w:space="0" w:color="auto"/>
        <w:left w:val="none" w:sz="0" w:space="0" w:color="auto"/>
        <w:bottom w:val="none" w:sz="0" w:space="0" w:color="auto"/>
        <w:right w:val="none" w:sz="0" w:space="0" w:color="auto"/>
      </w:divBdr>
    </w:div>
    <w:div w:id="671685157">
      <w:bodyDiv w:val="1"/>
      <w:marLeft w:val="0"/>
      <w:marRight w:val="0"/>
      <w:marTop w:val="0"/>
      <w:marBottom w:val="0"/>
      <w:divBdr>
        <w:top w:val="none" w:sz="0" w:space="0" w:color="auto"/>
        <w:left w:val="none" w:sz="0" w:space="0" w:color="auto"/>
        <w:bottom w:val="none" w:sz="0" w:space="0" w:color="auto"/>
        <w:right w:val="none" w:sz="0" w:space="0" w:color="auto"/>
      </w:divBdr>
    </w:div>
    <w:div w:id="677076042">
      <w:bodyDiv w:val="1"/>
      <w:marLeft w:val="0"/>
      <w:marRight w:val="0"/>
      <w:marTop w:val="0"/>
      <w:marBottom w:val="0"/>
      <w:divBdr>
        <w:top w:val="none" w:sz="0" w:space="0" w:color="auto"/>
        <w:left w:val="none" w:sz="0" w:space="0" w:color="auto"/>
        <w:bottom w:val="none" w:sz="0" w:space="0" w:color="auto"/>
        <w:right w:val="none" w:sz="0" w:space="0" w:color="auto"/>
      </w:divBdr>
    </w:div>
    <w:div w:id="683940162">
      <w:bodyDiv w:val="1"/>
      <w:marLeft w:val="0"/>
      <w:marRight w:val="0"/>
      <w:marTop w:val="0"/>
      <w:marBottom w:val="0"/>
      <w:divBdr>
        <w:top w:val="none" w:sz="0" w:space="0" w:color="auto"/>
        <w:left w:val="none" w:sz="0" w:space="0" w:color="auto"/>
        <w:bottom w:val="none" w:sz="0" w:space="0" w:color="auto"/>
        <w:right w:val="none" w:sz="0" w:space="0" w:color="auto"/>
      </w:divBdr>
    </w:div>
    <w:div w:id="691802016">
      <w:bodyDiv w:val="1"/>
      <w:marLeft w:val="0"/>
      <w:marRight w:val="0"/>
      <w:marTop w:val="0"/>
      <w:marBottom w:val="0"/>
      <w:divBdr>
        <w:top w:val="none" w:sz="0" w:space="0" w:color="auto"/>
        <w:left w:val="none" w:sz="0" w:space="0" w:color="auto"/>
        <w:bottom w:val="none" w:sz="0" w:space="0" w:color="auto"/>
        <w:right w:val="none" w:sz="0" w:space="0" w:color="auto"/>
      </w:divBdr>
    </w:div>
    <w:div w:id="695470945">
      <w:bodyDiv w:val="1"/>
      <w:marLeft w:val="0"/>
      <w:marRight w:val="0"/>
      <w:marTop w:val="0"/>
      <w:marBottom w:val="0"/>
      <w:divBdr>
        <w:top w:val="none" w:sz="0" w:space="0" w:color="auto"/>
        <w:left w:val="none" w:sz="0" w:space="0" w:color="auto"/>
        <w:bottom w:val="none" w:sz="0" w:space="0" w:color="auto"/>
        <w:right w:val="none" w:sz="0" w:space="0" w:color="auto"/>
      </w:divBdr>
    </w:div>
    <w:div w:id="722488553">
      <w:bodyDiv w:val="1"/>
      <w:marLeft w:val="0"/>
      <w:marRight w:val="0"/>
      <w:marTop w:val="0"/>
      <w:marBottom w:val="0"/>
      <w:divBdr>
        <w:top w:val="none" w:sz="0" w:space="0" w:color="auto"/>
        <w:left w:val="none" w:sz="0" w:space="0" w:color="auto"/>
        <w:bottom w:val="none" w:sz="0" w:space="0" w:color="auto"/>
        <w:right w:val="none" w:sz="0" w:space="0" w:color="auto"/>
      </w:divBdr>
    </w:div>
    <w:div w:id="725379483">
      <w:bodyDiv w:val="1"/>
      <w:marLeft w:val="0"/>
      <w:marRight w:val="0"/>
      <w:marTop w:val="0"/>
      <w:marBottom w:val="0"/>
      <w:divBdr>
        <w:top w:val="none" w:sz="0" w:space="0" w:color="auto"/>
        <w:left w:val="none" w:sz="0" w:space="0" w:color="auto"/>
        <w:bottom w:val="none" w:sz="0" w:space="0" w:color="auto"/>
        <w:right w:val="none" w:sz="0" w:space="0" w:color="auto"/>
      </w:divBdr>
    </w:div>
    <w:div w:id="731542627">
      <w:bodyDiv w:val="1"/>
      <w:marLeft w:val="0"/>
      <w:marRight w:val="0"/>
      <w:marTop w:val="0"/>
      <w:marBottom w:val="0"/>
      <w:divBdr>
        <w:top w:val="none" w:sz="0" w:space="0" w:color="auto"/>
        <w:left w:val="none" w:sz="0" w:space="0" w:color="auto"/>
        <w:bottom w:val="none" w:sz="0" w:space="0" w:color="auto"/>
        <w:right w:val="none" w:sz="0" w:space="0" w:color="auto"/>
      </w:divBdr>
    </w:div>
    <w:div w:id="743264801">
      <w:bodyDiv w:val="1"/>
      <w:marLeft w:val="0"/>
      <w:marRight w:val="0"/>
      <w:marTop w:val="0"/>
      <w:marBottom w:val="0"/>
      <w:divBdr>
        <w:top w:val="none" w:sz="0" w:space="0" w:color="auto"/>
        <w:left w:val="none" w:sz="0" w:space="0" w:color="auto"/>
        <w:bottom w:val="none" w:sz="0" w:space="0" w:color="auto"/>
        <w:right w:val="none" w:sz="0" w:space="0" w:color="auto"/>
      </w:divBdr>
    </w:div>
    <w:div w:id="743526352">
      <w:bodyDiv w:val="1"/>
      <w:marLeft w:val="0"/>
      <w:marRight w:val="0"/>
      <w:marTop w:val="0"/>
      <w:marBottom w:val="0"/>
      <w:divBdr>
        <w:top w:val="none" w:sz="0" w:space="0" w:color="auto"/>
        <w:left w:val="none" w:sz="0" w:space="0" w:color="auto"/>
        <w:bottom w:val="none" w:sz="0" w:space="0" w:color="auto"/>
        <w:right w:val="none" w:sz="0" w:space="0" w:color="auto"/>
      </w:divBdr>
    </w:div>
    <w:div w:id="747582947">
      <w:bodyDiv w:val="1"/>
      <w:marLeft w:val="0"/>
      <w:marRight w:val="0"/>
      <w:marTop w:val="0"/>
      <w:marBottom w:val="0"/>
      <w:divBdr>
        <w:top w:val="none" w:sz="0" w:space="0" w:color="auto"/>
        <w:left w:val="none" w:sz="0" w:space="0" w:color="auto"/>
        <w:bottom w:val="none" w:sz="0" w:space="0" w:color="auto"/>
        <w:right w:val="none" w:sz="0" w:space="0" w:color="auto"/>
      </w:divBdr>
    </w:div>
    <w:div w:id="750737283">
      <w:bodyDiv w:val="1"/>
      <w:marLeft w:val="0"/>
      <w:marRight w:val="0"/>
      <w:marTop w:val="0"/>
      <w:marBottom w:val="0"/>
      <w:divBdr>
        <w:top w:val="none" w:sz="0" w:space="0" w:color="auto"/>
        <w:left w:val="none" w:sz="0" w:space="0" w:color="auto"/>
        <w:bottom w:val="none" w:sz="0" w:space="0" w:color="auto"/>
        <w:right w:val="none" w:sz="0" w:space="0" w:color="auto"/>
      </w:divBdr>
    </w:div>
    <w:div w:id="757948194">
      <w:bodyDiv w:val="1"/>
      <w:marLeft w:val="0"/>
      <w:marRight w:val="0"/>
      <w:marTop w:val="0"/>
      <w:marBottom w:val="0"/>
      <w:divBdr>
        <w:top w:val="none" w:sz="0" w:space="0" w:color="auto"/>
        <w:left w:val="none" w:sz="0" w:space="0" w:color="auto"/>
        <w:bottom w:val="none" w:sz="0" w:space="0" w:color="auto"/>
        <w:right w:val="none" w:sz="0" w:space="0" w:color="auto"/>
      </w:divBdr>
    </w:div>
    <w:div w:id="772823355">
      <w:bodyDiv w:val="1"/>
      <w:marLeft w:val="0"/>
      <w:marRight w:val="0"/>
      <w:marTop w:val="0"/>
      <w:marBottom w:val="0"/>
      <w:divBdr>
        <w:top w:val="none" w:sz="0" w:space="0" w:color="auto"/>
        <w:left w:val="none" w:sz="0" w:space="0" w:color="auto"/>
        <w:bottom w:val="none" w:sz="0" w:space="0" w:color="auto"/>
        <w:right w:val="none" w:sz="0" w:space="0" w:color="auto"/>
      </w:divBdr>
    </w:div>
    <w:div w:id="782652953">
      <w:bodyDiv w:val="1"/>
      <w:marLeft w:val="0"/>
      <w:marRight w:val="0"/>
      <w:marTop w:val="0"/>
      <w:marBottom w:val="0"/>
      <w:divBdr>
        <w:top w:val="none" w:sz="0" w:space="0" w:color="auto"/>
        <w:left w:val="none" w:sz="0" w:space="0" w:color="auto"/>
        <w:bottom w:val="none" w:sz="0" w:space="0" w:color="auto"/>
        <w:right w:val="none" w:sz="0" w:space="0" w:color="auto"/>
      </w:divBdr>
    </w:div>
    <w:div w:id="784084270">
      <w:bodyDiv w:val="1"/>
      <w:marLeft w:val="0"/>
      <w:marRight w:val="0"/>
      <w:marTop w:val="0"/>
      <w:marBottom w:val="0"/>
      <w:divBdr>
        <w:top w:val="none" w:sz="0" w:space="0" w:color="auto"/>
        <w:left w:val="none" w:sz="0" w:space="0" w:color="auto"/>
        <w:bottom w:val="none" w:sz="0" w:space="0" w:color="auto"/>
        <w:right w:val="none" w:sz="0" w:space="0" w:color="auto"/>
      </w:divBdr>
    </w:div>
    <w:div w:id="789055529">
      <w:bodyDiv w:val="1"/>
      <w:marLeft w:val="0"/>
      <w:marRight w:val="0"/>
      <w:marTop w:val="0"/>
      <w:marBottom w:val="0"/>
      <w:divBdr>
        <w:top w:val="none" w:sz="0" w:space="0" w:color="auto"/>
        <w:left w:val="none" w:sz="0" w:space="0" w:color="auto"/>
        <w:bottom w:val="none" w:sz="0" w:space="0" w:color="auto"/>
        <w:right w:val="none" w:sz="0" w:space="0" w:color="auto"/>
      </w:divBdr>
    </w:div>
    <w:div w:id="801656984">
      <w:bodyDiv w:val="1"/>
      <w:marLeft w:val="0"/>
      <w:marRight w:val="0"/>
      <w:marTop w:val="0"/>
      <w:marBottom w:val="0"/>
      <w:divBdr>
        <w:top w:val="none" w:sz="0" w:space="0" w:color="auto"/>
        <w:left w:val="none" w:sz="0" w:space="0" w:color="auto"/>
        <w:bottom w:val="none" w:sz="0" w:space="0" w:color="auto"/>
        <w:right w:val="none" w:sz="0" w:space="0" w:color="auto"/>
      </w:divBdr>
    </w:div>
    <w:div w:id="805199810">
      <w:bodyDiv w:val="1"/>
      <w:marLeft w:val="0"/>
      <w:marRight w:val="0"/>
      <w:marTop w:val="0"/>
      <w:marBottom w:val="0"/>
      <w:divBdr>
        <w:top w:val="none" w:sz="0" w:space="0" w:color="auto"/>
        <w:left w:val="none" w:sz="0" w:space="0" w:color="auto"/>
        <w:bottom w:val="none" w:sz="0" w:space="0" w:color="auto"/>
        <w:right w:val="none" w:sz="0" w:space="0" w:color="auto"/>
      </w:divBdr>
    </w:div>
    <w:div w:id="830871975">
      <w:bodyDiv w:val="1"/>
      <w:marLeft w:val="0"/>
      <w:marRight w:val="0"/>
      <w:marTop w:val="0"/>
      <w:marBottom w:val="0"/>
      <w:divBdr>
        <w:top w:val="none" w:sz="0" w:space="0" w:color="auto"/>
        <w:left w:val="none" w:sz="0" w:space="0" w:color="auto"/>
        <w:bottom w:val="none" w:sz="0" w:space="0" w:color="auto"/>
        <w:right w:val="none" w:sz="0" w:space="0" w:color="auto"/>
      </w:divBdr>
    </w:div>
    <w:div w:id="832914284">
      <w:bodyDiv w:val="1"/>
      <w:marLeft w:val="0"/>
      <w:marRight w:val="0"/>
      <w:marTop w:val="0"/>
      <w:marBottom w:val="0"/>
      <w:divBdr>
        <w:top w:val="none" w:sz="0" w:space="0" w:color="auto"/>
        <w:left w:val="none" w:sz="0" w:space="0" w:color="auto"/>
        <w:bottom w:val="none" w:sz="0" w:space="0" w:color="auto"/>
        <w:right w:val="none" w:sz="0" w:space="0" w:color="auto"/>
      </w:divBdr>
    </w:div>
    <w:div w:id="862405918">
      <w:bodyDiv w:val="1"/>
      <w:marLeft w:val="0"/>
      <w:marRight w:val="0"/>
      <w:marTop w:val="0"/>
      <w:marBottom w:val="0"/>
      <w:divBdr>
        <w:top w:val="none" w:sz="0" w:space="0" w:color="auto"/>
        <w:left w:val="none" w:sz="0" w:space="0" w:color="auto"/>
        <w:bottom w:val="none" w:sz="0" w:space="0" w:color="auto"/>
        <w:right w:val="none" w:sz="0" w:space="0" w:color="auto"/>
      </w:divBdr>
    </w:div>
    <w:div w:id="862861950">
      <w:bodyDiv w:val="1"/>
      <w:marLeft w:val="0"/>
      <w:marRight w:val="0"/>
      <w:marTop w:val="0"/>
      <w:marBottom w:val="0"/>
      <w:divBdr>
        <w:top w:val="none" w:sz="0" w:space="0" w:color="auto"/>
        <w:left w:val="none" w:sz="0" w:space="0" w:color="auto"/>
        <w:bottom w:val="none" w:sz="0" w:space="0" w:color="auto"/>
        <w:right w:val="none" w:sz="0" w:space="0" w:color="auto"/>
      </w:divBdr>
    </w:div>
    <w:div w:id="867987807">
      <w:bodyDiv w:val="1"/>
      <w:marLeft w:val="0"/>
      <w:marRight w:val="0"/>
      <w:marTop w:val="0"/>
      <w:marBottom w:val="0"/>
      <w:divBdr>
        <w:top w:val="none" w:sz="0" w:space="0" w:color="auto"/>
        <w:left w:val="none" w:sz="0" w:space="0" w:color="auto"/>
        <w:bottom w:val="none" w:sz="0" w:space="0" w:color="auto"/>
        <w:right w:val="none" w:sz="0" w:space="0" w:color="auto"/>
      </w:divBdr>
    </w:div>
    <w:div w:id="870731482">
      <w:bodyDiv w:val="1"/>
      <w:marLeft w:val="0"/>
      <w:marRight w:val="0"/>
      <w:marTop w:val="0"/>
      <w:marBottom w:val="0"/>
      <w:divBdr>
        <w:top w:val="none" w:sz="0" w:space="0" w:color="auto"/>
        <w:left w:val="none" w:sz="0" w:space="0" w:color="auto"/>
        <w:bottom w:val="none" w:sz="0" w:space="0" w:color="auto"/>
        <w:right w:val="none" w:sz="0" w:space="0" w:color="auto"/>
      </w:divBdr>
    </w:div>
    <w:div w:id="894657852">
      <w:bodyDiv w:val="1"/>
      <w:marLeft w:val="0"/>
      <w:marRight w:val="0"/>
      <w:marTop w:val="0"/>
      <w:marBottom w:val="0"/>
      <w:divBdr>
        <w:top w:val="none" w:sz="0" w:space="0" w:color="auto"/>
        <w:left w:val="none" w:sz="0" w:space="0" w:color="auto"/>
        <w:bottom w:val="none" w:sz="0" w:space="0" w:color="auto"/>
        <w:right w:val="none" w:sz="0" w:space="0" w:color="auto"/>
      </w:divBdr>
    </w:div>
    <w:div w:id="907761307">
      <w:bodyDiv w:val="1"/>
      <w:marLeft w:val="0"/>
      <w:marRight w:val="0"/>
      <w:marTop w:val="0"/>
      <w:marBottom w:val="0"/>
      <w:divBdr>
        <w:top w:val="none" w:sz="0" w:space="0" w:color="auto"/>
        <w:left w:val="none" w:sz="0" w:space="0" w:color="auto"/>
        <w:bottom w:val="none" w:sz="0" w:space="0" w:color="auto"/>
        <w:right w:val="none" w:sz="0" w:space="0" w:color="auto"/>
      </w:divBdr>
    </w:div>
    <w:div w:id="916550060">
      <w:bodyDiv w:val="1"/>
      <w:marLeft w:val="0"/>
      <w:marRight w:val="0"/>
      <w:marTop w:val="0"/>
      <w:marBottom w:val="0"/>
      <w:divBdr>
        <w:top w:val="none" w:sz="0" w:space="0" w:color="auto"/>
        <w:left w:val="none" w:sz="0" w:space="0" w:color="auto"/>
        <w:bottom w:val="none" w:sz="0" w:space="0" w:color="auto"/>
        <w:right w:val="none" w:sz="0" w:space="0" w:color="auto"/>
      </w:divBdr>
    </w:div>
    <w:div w:id="926310312">
      <w:bodyDiv w:val="1"/>
      <w:marLeft w:val="0"/>
      <w:marRight w:val="0"/>
      <w:marTop w:val="0"/>
      <w:marBottom w:val="0"/>
      <w:divBdr>
        <w:top w:val="none" w:sz="0" w:space="0" w:color="auto"/>
        <w:left w:val="none" w:sz="0" w:space="0" w:color="auto"/>
        <w:bottom w:val="none" w:sz="0" w:space="0" w:color="auto"/>
        <w:right w:val="none" w:sz="0" w:space="0" w:color="auto"/>
      </w:divBdr>
    </w:div>
    <w:div w:id="926351671">
      <w:bodyDiv w:val="1"/>
      <w:marLeft w:val="0"/>
      <w:marRight w:val="0"/>
      <w:marTop w:val="0"/>
      <w:marBottom w:val="0"/>
      <w:divBdr>
        <w:top w:val="none" w:sz="0" w:space="0" w:color="auto"/>
        <w:left w:val="none" w:sz="0" w:space="0" w:color="auto"/>
        <w:bottom w:val="none" w:sz="0" w:space="0" w:color="auto"/>
        <w:right w:val="none" w:sz="0" w:space="0" w:color="auto"/>
      </w:divBdr>
    </w:div>
    <w:div w:id="936063595">
      <w:bodyDiv w:val="1"/>
      <w:marLeft w:val="0"/>
      <w:marRight w:val="0"/>
      <w:marTop w:val="0"/>
      <w:marBottom w:val="0"/>
      <w:divBdr>
        <w:top w:val="none" w:sz="0" w:space="0" w:color="auto"/>
        <w:left w:val="none" w:sz="0" w:space="0" w:color="auto"/>
        <w:bottom w:val="none" w:sz="0" w:space="0" w:color="auto"/>
        <w:right w:val="none" w:sz="0" w:space="0" w:color="auto"/>
      </w:divBdr>
    </w:div>
    <w:div w:id="948707204">
      <w:bodyDiv w:val="1"/>
      <w:marLeft w:val="0"/>
      <w:marRight w:val="0"/>
      <w:marTop w:val="0"/>
      <w:marBottom w:val="0"/>
      <w:divBdr>
        <w:top w:val="none" w:sz="0" w:space="0" w:color="auto"/>
        <w:left w:val="none" w:sz="0" w:space="0" w:color="auto"/>
        <w:bottom w:val="none" w:sz="0" w:space="0" w:color="auto"/>
        <w:right w:val="none" w:sz="0" w:space="0" w:color="auto"/>
      </w:divBdr>
    </w:div>
    <w:div w:id="970671922">
      <w:bodyDiv w:val="1"/>
      <w:marLeft w:val="0"/>
      <w:marRight w:val="0"/>
      <w:marTop w:val="0"/>
      <w:marBottom w:val="0"/>
      <w:divBdr>
        <w:top w:val="none" w:sz="0" w:space="0" w:color="auto"/>
        <w:left w:val="none" w:sz="0" w:space="0" w:color="auto"/>
        <w:bottom w:val="none" w:sz="0" w:space="0" w:color="auto"/>
        <w:right w:val="none" w:sz="0" w:space="0" w:color="auto"/>
      </w:divBdr>
    </w:div>
    <w:div w:id="988245825">
      <w:bodyDiv w:val="1"/>
      <w:marLeft w:val="0"/>
      <w:marRight w:val="0"/>
      <w:marTop w:val="0"/>
      <w:marBottom w:val="0"/>
      <w:divBdr>
        <w:top w:val="none" w:sz="0" w:space="0" w:color="auto"/>
        <w:left w:val="none" w:sz="0" w:space="0" w:color="auto"/>
        <w:bottom w:val="none" w:sz="0" w:space="0" w:color="auto"/>
        <w:right w:val="none" w:sz="0" w:space="0" w:color="auto"/>
      </w:divBdr>
    </w:div>
    <w:div w:id="990132442">
      <w:bodyDiv w:val="1"/>
      <w:marLeft w:val="0"/>
      <w:marRight w:val="0"/>
      <w:marTop w:val="0"/>
      <w:marBottom w:val="0"/>
      <w:divBdr>
        <w:top w:val="none" w:sz="0" w:space="0" w:color="auto"/>
        <w:left w:val="none" w:sz="0" w:space="0" w:color="auto"/>
        <w:bottom w:val="none" w:sz="0" w:space="0" w:color="auto"/>
        <w:right w:val="none" w:sz="0" w:space="0" w:color="auto"/>
      </w:divBdr>
    </w:div>
    <w:div w:id="995188883">
      <w:bodyDiv w:val="1"/>
      <w:marLeft w:val="0"/>
      <w:marRight w:val="0"/>
      <w:marTop w:val="0"/>
      <w:marBottom w:val="0"/>
      <w:divBdr>
        <w:top w:val="none" w:sz="0" w:space="0" w:color="auto"/>
        <w:left w:val="none" w:sz="0" w:space="0" w:color="auto"/>
        <w:bottom w:val="none" w:sz="0" w:space="0" w:color="auto"/>
        <w:right w:val="none" w:sz="0" w:space="0" w:color="auto"/>
      </w:divBdr>
    </w:div>
    <w:div w:id="1004086782">
      <w:bodyDiv w:val="1"/>
      <w:marLeft w:val="0"/>
      <w:marRight w:val="0"/>
      <w:marTop w:val="0"/>
      <w:marBottom w:val="0"/>
      <w:divBdr>
        <w:top w:val="none" w:sz="0" w:space="0" w:color="auto"/>
        <w:left w:val="none" w:sz="0" w:space="0" w:color="auto"/>
        <w:bottom w:val="none" w:sz="0" w:space="0" w:color="auto"/>
        <w:right w:val="none" w:sz="0" w:space="0" w:color="auto"/>
      </w:divBdr>
    </w:div>
    <w:div w:id="1010640426">
      <w:bodyDiv w:val="1"/>
      <w:marLeft w:val="0"/>
      <w:marRight w:val="0"/>
      <w:marTop w:val="0"/>
      <w:marBottom w:val="0"/>
      <w:divBdr>
        <w:top w:val="none" w:sz="0" w:space="0" w:color="auto"/>
        <w:left w:val="none" w:sz="0" w:space="0" w:color="auto"/>
        <w:bottom w:val="none" w:sz="0" w:space="0" w:color="auto"/>
        <w:right w:val="none" w:sz="0" w:space="0" w:color="auto"/>
      </w:divBdr>
    </w:div>
    <w:div w:id="1013992235">
      <w:bodyDiv w:val="1"/>
      <w:marLeft w:val="0"/>
      <w:marRight w:val="0"/>
      <w:marTop w:val="0"/>
      <w:marBottom w:val="0"/>
      <w:divBdr>
        <w:top w:val="none" w:sz="0" w:space="0" w:color="auto"/>
        <w:left w:val="none" w:sz="0" w:space="0" w:color="auto"/>
        <w:bottom w:val="none" w:sz="0" w:space="0" w:color="auto"/>
        <w:right w:val="none" w:sz="0" w:space="0" w:color="auto"/>
      </w:divBdr>
    </w:div>
    <w:div w:id="1018235658">
      <w:bodyDiv w:val="1"/>
      <w:marLeft w:val="0"/>
      <w:marRight w:val="0"/>
      <w:marTop w:val="0"/>
      <w:marBottom w:val="0"/>
      <w:divBdr>
        <w:top w:val="none" w:sz="0" w:space="0" w:color="auto"/>
        <w:left w:val="none" w:sz="0" w:space="0" w:color="auto"/>
        <w:bottom w:val="none" w:sz="0" w:space="0" w:color="auto"/>
        <w:right w:val="none" w:sz="0" w:space="0" w:color="auto"/>
      </w:divBdr>
    </w:div>
    <w:div w:id="1031341747">
      <w:bodyDiv w:val="1"/>
      <w:marLeft w:val="0"/>
      <w:marRight w:val="0"/>
      <w:marTop w:val="0"/>
      <w:marBottom w:val="0"/>
      <w:divBdr>
        <w:top w:val="none" w:sz="0" w:space="0" w:color="auto"/>
        <w:left w:val="none" w:sz="0" w:space="0" w:color="auto"/>
        <w:bottom w:val="none" w:sz="0" w:space="0" w:color="auto"/>
        <w:right w:val="none" w:sz="0" w:space="0" w:color="auto"/>
      </w:divBdr>
    </w:div>
    <w:div w:id="1050618704">
      <w:bodyDiv w:val="1"/>
      <w:marLeft w:val="0"/>
      <w:marRight w:val="0"/>
      <w:marTop w:val="0"/>
      <w:marBottom w:val="0"/>
      <w:divBdr>
        <w:top w:val="none" w:sz="0" w:space="0" w:color="auto"/>
        <w:left w:val="none" w:sz="0" w:space="0" w:color="auto"/>
        <w:bottom w:val="none" w:sz="0" w:space="0" w:color="auto"/>
        <w:right w:val="none" w:sz="0" w:space="0" w:color="auto"/>
      </w:divBdr>
    </w:div>
    <w:div w:id="1154949024">
      <w:bodyDiv w:val="1"/>
      <w:marLeft w:val="0"/>
      <w:marRight w:val="0"/>
      <w:marTop w:val="0"/>
      <w:marBottom w:val="0"/>
      <w:divBdr>
        <w:top w:val="none" w:sz="0" w:space="0" w:color="auto"/>
        <w:left w:val="none" w:sz="0" w:space="0" w:color="auto"/>
        <w:bottom w:val="none" w:sz="0" w:space="0" w:color="auto"/>
        <w:right w:val="none" w:sz="0" w:space="0" w:color="auto"/>
      </w:divBdr>
    </w:div>
    <w:div w:id="1158033855">
      <w:bodyDiv w:val="1"/>
      <w:marLeft w:val="0"/>
      <w:marRight w:val="0"/>
      <w:marTop w:val="0"/>
      <w:marBottom w:val="0"/>
      <w:divBdr>
        <w:top w:val="none" w:sz="0" w:space="0" w:color="auto"/>
        <w:left w:val="none" w:sz="0" w:space="0" w:color="auto"/>
        <w:bottom w:val="none" w:sz="0" w:space="0" w:color="auto"/>
        <w:right w:val="none" w:sz="0" w:space="0" w:color="auto"/>
      </w:divBdr>
    </w:div>
    <w:div w:id="1209799098">
      <w:bodyDiv w:val="1"/>
      <w:marLeft w:val="0"/>
      <w:marRight w:val="0"/>
      <w:marTop w:val="0"/>
      <w:marBottom w:val="0"/>
      <w:divBdr>
        <w:top w:val="none" w:sz="0" w:space="0" w:color="auto"/>
        <w:left w:val="none" w:sz="0" w:space="0" w:color="auto"/>
        <w:bottom w:val="none" w:sz="0" w:space="0" w:color="auto"/>
        <w:right w:val="none" w:sz="0" w:space="0" w:color="auto"/>
      </w:divBdr>
    </w:div>
    <w:div w:id="1214274533">
      <w:bodyDiv w:val="1"/>
      <w:marLeft w:val="0"/>
      <w:marRight w:val="0"/>
      <w:marTop w:val="0"/>
      <w:marBottom w:val="0"/>
      <w:divBdr>
        <w:top w:val="none" w:sz="0" w:space="0" w:color="auto"/>
        <w:left w:val="none" w:sz="0" w:space="0" w:color="auto"/>
        <w:bottom w:val="none" w:sz="0" w:space="0" w:color="auto"/>
        <w:right w:val="none" w:sz="0" w:space="0" w:color="auto"/>
      </w:divBdr>
    </w:div>
    <w:div w:id="1225332815">
      <w:bodyDiv w:val="1"/>
      <w:marLeft w:val="0"/>
      <w:marRight w:val="0"/>
      <w:marTop w:val="0"/>
      <w:marBottom w:val="0"/>
      <w:divBdr>
        <w:top w:val="none" w:sz="0" w:space="0" w:color="auto"/>
        <w:left w:val="none" w:sz="0" w:space="0" w:color="auto"/>
        <w:bottom w:val="none" w:sz="0" w:space="0" w:color="auto"/>
        <w:right w:val="none" w:sz="0" w:space="0" w:color="auto"/>
      </w:divBdr>
    </w:div>
    <w:div w:id="1243180311">
      <w:bodyDiv w:val="1"/>
      <w:marLeft w:val="0"/>
      <w:marRight w:val="0"/>
      <w:marTop w:val="0"/>
      <w:marBottom w:val="0"/>
      <w:divBdr>
        <w:top w:val="none" w:sz="0" w:space="0" w:color="auto"/>
        <w:left w:val="none" w:sz="0" w:space="0" w:color="auto"/>
        <w:bottom w:val="none" w:sz="0" w:space="0" w:color="auto"/>
        <w:right w:val="none" w:sz="0" w:space="0" w:color="auto"/>
      </w:divBdr>
    </w:div>
    <w:div w:id="1258949799">
      <w:bodyDiv w:val="1"/>
      <w:marLeft w:val="0"/>
      <w:marRight w:val="0"/>
      <w:marTop w:val="0"/>
      <w:marBottom w:val="0"/>
      <w:divBdr>
        <w:top w:val="none" w:sz="0" w:space="0" w:color="auto"/>
        <w:left w:val="none" w:sz="0" w:space="0" w:color="auto"/>
        <w:bottom w:val="none" w:sz="0" w:space="0" w:color="auto"/>
        <w:right w:val="none" w:sz="0" w:space="0" w:color="auto"/>
      </w:divBdr>
    </w:div>
    <w:div w:id="1270241201">
      <w:bodyDiv w:val="1"/>
      <w:marLeft w:val="0"/>
      <w:marRight w:val="0"/>
      <w:marTop w:val="0"/>
      <w:marBottom w:val="0"/>
      <w:divBdr>
        <w:top w:val="none" w:sz="0" w:space="0" w:color="auto"/>
        <w:left w:val="none" w:sz="0" w:space="0" w:color="auto"/>
        <w:bottom w:val="none" w:sz="0" w:space="0" w:color="auto"/>
        <w:right w:val="none" w:sz="0" w:space="0" w:color="auto"/>
      </w:divBdr>
    </w:div>
    <w:div w:id="1308822641">
      <w:bodyDiv w:val="1"/>
      <w:marLeft w:val="0"/>
      <w:marRight w:val="0"/>
      <w:marTop w:val="0"/>
      <w:marBottom w:val="0"/>
      <w:divBdr>
        <w:top w:val="none" w:sz="0" w:space="0" w:color="auto"/>
        <w:left w:val="none" w:sz="0" w:space="0" w:color="auto"/>
        <w:bottom w:val="none" w:sz="0" w:space="0" w:color="auto"/>
        <w:right w:val="none" w:sz="0" w:space="0" w:color="auto"/>
      </w:divBdr>
    </w:div>
    <w:div w:id="1310817218">
      <w:bodyDiv w:val="1"/>
      <w:marLeft w:val="0"/>
      <w:marRight w:val="0"/>
      <w:marTop w:val="0"/>
      <w:marBottom w:val="0"/>
      <w:divBdr>
        <w:top w:val="none" w:sz="0" w:space="0" w:color="auto"/>
        <w:left w:val="none" w:sz="0" w:space="0" w:color="auto"/>
        <w:bottom w:val="none" w:sz="0" w:space="0" w:color="auto"/>
        <w:right w:val="none" w:sz="0" w:space="0" w:color="auto"/>
      </w:divBdr>
    </w:div>
    <w:div w:id="1312948588">
      <w:bodyDiv w:val="1"/>
      <w:marLeft w:val="0"/>
      <w:marRight w:val="0"/>
      <w:marTop w:val="0"/>
      <w:marBottom w:val="0"/>
      <w:divBdr>
        <w:top w:val="none" w:sz="0" w:space="0" w:color="auto"/>
        <w:left w:val="none" w:sz="0" w:space="0" w:color="auto"/>
        <w:bottom w:val="none" w:sz="0" w:space="0" w:color="auto"/>
        <w:right w:val="none" w:sz="0" w:space="0" w:color="auto"/>
      </w:divBdr>
    </w:div>
    <w:div w:id="1318533131">
      <w:bodyDiv w:val="1"/>
      <w:marLeft w:val="0"/>
      <w:marRight w:val="0"/>
      <w:marTop w:val="0"/>
      <w:marBottom w:val="0"/>
      <w:divBdr>
        <w:top w:val="none" w:sz="0" w:space="0" w:color="auto"/>
        <w:left w:val="none" w:sz="0" w:space="0" w:color="auto"/>
        <w:bottom w:val="none" w:sz="0" w:space="0" w:color="auto"/>
        <w:right w:val="none" w:sz="0" w:space="0" w:color="auto"/>
      </w:divBdr>
    </w:div>
    <w:div w:id="1341857587">
      <w:bodyDiv w:val="1"/>
      <w:marLeft w:val="0"/>
      <w:marRight w:val="0"/>
      <w:marTop w:val="0"/>
      <w:marBottom w:val="0"/>
      <w:divBdr>
        <w:top w:val="none" w:sz="0" w:space="0" w:color="auto"/>
        <w:left w:val="none" w:sz="0" w:space="0" w:color="auto"/>
        <w:bottom w:val="none" w:sz="0" w:space="0" w:color="auto"/>
        <w:right w:val="none" w:sz="0" w:space="0" w:color="auto"/>
      </w:divBdr>
    </w:div>
    <w:div w:id="1342976536">
      <w:bodyDiv w:val="1"/>
      <w:marLeft w:val="0"/>
      <w:marRight w:val="0"/>
      <w:marTop w:val="0"/>
      <w:marBottom w:val="0"/>
      <w:divBdr>
        <w:top w:val="none" w:sz="0" w:space="0" w:color="auto"/>
        <w:left w:val="none" w:sz="0" w:space="0" w:color="auto"/>
        <w:bottom w:val="none" w:sz="0" w:space="0" w:color="auto"/>
        <w:right w:val="none" w:sz="0" w:space="0" w:color="auto"/>
      </w:divBdr>
    </w:div>
    <w:div w:id="1344163785">
      <w:bodyDiv w:val="1"/>
      <w:marLeft w:val="0"/>
      <w:marRight w:val="0"/>
      <w:marTop w:val="0"/>
      <w:marBottom w:val="0"/>
      <w:divBdr>
        <w:top w:val="none" w:sz="0" w:space="0" w:color="auto"/>
        <w:left w:val="none" w:sz="0" w:space="0" w:color="auto"/>
        <w:bottom w:val="none" w:sz="0" w:space="0" w:color="auto"/>
        <w:right w:val="none" w:sz="0" w:space="0" w:color="auto"/>
      </w:divBdr>
    </w:div>
    <w:div w:id="1351298362">
      <w:bodyDiv w:val="1"/>
      <w:marLeft w:val="0"/>
      <w:marRight w:val="0"/>
      <w:marTop w:val="0"/>
      <w:marBottom w:val="0"/>
      <w:divBdr>
        <w:top w:val="none" w:sz="0" w:space="0" w:color="auto"/>
        <w:left w:val="none" w:sz="0" w:space="0" w:color="auto"/>
        <w:bottom w:val="none" w:sz="0" w:space="0" w:color="auto"/>
        <w:right w:val="none" w:sz="0" w:space="0" w:color="auto"/>
      </w:divBdr>
    </w:div>
    <w:div w:id="1351761692">
      <w:bodyDiv w:val="1"/>
      <w:marLeft w:val="0"/>
      <w:marRight w:val="0"/>
      <w:marTop w:val="0"/>
      <w:marBottom w:val="0"/>
      <w:divBdr>
        <w:top w:val="none" w:sz="0" w:space="0" w:color="auto"/>
        <w:left w:val="none" w:sz="0" w:space="0" w:color="auto"/>
        <w:bottom w:val="none" w:sz="0" w:space="0" w:color="auto"/>
        <w:right w:val="none" w:sz="0" w:space="0" w:color="auto"/>
      </w:divBdr>
    </w:div>
    <w:div w:id="1354571480">
      <w:bodyDiv w:val="1"/>
      <w:marLeft w:val="0"/>
      <w:marRight w:val="0"/>
      <w:marTop w:val="0"/>
      <w:marBottom w:val="0"/>
      <w:divBdr>
        <w:top w:val="none" w:sz="0" w:space="0" w:color="auto"/>
        <w:left w:val="none" w:sz="0" w:space="0" w:color="auto"/>
        <w:bottom w:val="none" w:sz="0" w:space="0" w:color="auto"/>
        <w:right w:val="none" w:sz="0" w:space="0" w:color="auto"/>
      </w:divBdr>
    </w:div>
    <w:div w:id="1362242600">
      <w:bodyDiv w:val="1"/>
      <w:marLeft w:val="0"/>
      <w:marRight w:val="0"/>
      <w:marTop w:val="0"/>
      <w:marBottom w:val="0"/>
      <w:divBdr>
        <w:top w:val="none" w:sz="0" w:space="0" w:color="auto"/>
        <w:left w:val="none" w:sz="0" w:space="0" w:color="auto"/>
        <w:bottom w:val="none" w:sz="0" w:space="0" w:color="auto"/>
        <w:right w:val="none" w:sz="0" w:space="0" w:color="auto"/>
      </w:divBdr>
    </w:div>
    <w:div w:id="1386955500">
      <w:bodyDiv w:val="1"/>
      <w:marLeft w:val="0"/>
      <w:marRight w:val="0"/>
      <w:marTop w:val="0"/>
      <w:marBottom w:val="0"/>
      <w:divBdr>
        <w:top w:val="none" w:sz="0" w:space="0" w:color="auto"/>
        <w:left w:val="none" w:sz="0" w:space="0" w:color="auto"/>
        <w:bottom w:val="none" w:sz="0" w:space="0" w:color="auto"/>
        <w:right w:val="none" w:sz="0" w:space="0" w:color="auto"/>
      </w:divBdr>
    </w:div>
    <w:div w:id="1396777077">
      <w:bodyDiv w:val="1"/>
      <w:marLeft w:val="0"/>
      <w:marRight w:val="0"/>
      <w:marTop w:val="0"/>
      <w:marBottom w:val="0"/>
      <w:divBdr>
        <w:top w:val="none" w:sz="0" w:space="0" w:color="auto"/>
        <w:left w:val="none" w:sz="0" w:space="0" w:color="auto"/>
        <w:bottom w:val="none" w:sz="0" w:space="0" w:color="auto"/>
        <w:right w:val="none" w:sz="0" w:space="0" w:color="auto"/>
      </w:divBdr>
    </w:div>
    <w:div w:id="1397391111">
      <w:bodyDiv w:val="1"/>
      <w:marLeft w:val="0"/>
      <w:marRight w:val="0"/>
      <w:marTop w:val="0"/>
      <w:marBottom w:val="0"/>
      <w:divBdr>
        <w:top w:val="none" w:sz="0" w:space="0" w:color="auto"/>
        <w:left w:val="none" w:sz="0" w:space="0" w:color="auto"/>
        <w:bottom w:val="none" w:sz="0" w:space="0" w:color="auto"/>
        <w:right w:val="none" w:sz="0" w:space="0" w:color="auto"/>
      </w:divBdr>
    </w:div>
    <w:div w:id="1403016651">
      <w:bodyDiv w:val="1"/>
      <w:marLeft w:val="0"/>
      <w:marRight w:val="0"/>
      <w:marTop w:val="0"/>
      <w:marBottom w:val="0"/>
      <w:divBdr>
        <w:top w:val="none" w:sz="0" w:space="0" w:color="auto"/>
        <w:left w:val="none" w:sz="0" w:space="0" w:color="auto"/>
        <w:bottom w:val="none" w:sz="0" w:space="0" w:color="auto"/>
        <w:right w:val="none" w:sz="0" w:space="0" w:color="auto"/>
      </w:divBdr>
      <w:divsChild>
        <w:div w:id="618142480">
          <w:marLeft w:val="0"/>
          <w:marRight w:val="0"/>
          <w:marTop w:val="0"/>
          <w:marBottom w:val="0"/>
          <w:divBdr>
            <w:top w:val="none" w:sz="0" w:space="0" w:color="auto"/>
            <w:left w:val="none" w:sz="0" w:space="0" w:color="auto"/>
            <w:bottom w:val="none" w:sz="0" w:space="0" w:color="auto"/>
            <w:right w:val="none" w:sz="0" w:space="0" w:color="auto"/>
          </w:divBdr>
        </w:div>
      </w:divsChild>
    </w:div>
    <w:div w:id="1404718145">
      <w:bodyDiv w:val="1"/>
      <w:marLeft w:val="0"/>
      <w:marRight w:val="0"/>
      <w:marTop w:val="0"/>
      <w:marBottom w:val="0"/>
      <w:divBdr>
        <w:top w:val="none" w:sz="0" w:space="0" w:color="auto"/>
        <w:left w:val="none" w:sz="0" w:space="0" w:color="auto"/>
        <w:bottom w:val="none" w:sz="0" w:space="0" w:color="auto"/>
        <w:right w:val="none" w:sz="0" w:space="0" w:color="auto"/>
      </w:divBdr>
    </w:div>
    <w:div w:id="1410270868">
      <w:bodyDiv w:val="1"/>
      <w:marLeft w:val="0"/>
      <w:marRight w:val="0"/>
      <w:marTop w:val="0"/>
      <w:marBottom w:val="0"/>
      <w:divBdr>
        <w:top w:val="none" w:sz="0" w:space="0" w:color="auto"/>
        <w:left w:val="none" w:sz="0" w:space="0" w:color="auto"/>
        <w:bottom w:val="none" w:sz="0" w:space="0" w:color="auto"/>
        <w:right w:val="none" w:sz="0" w:space="0" w:color="auto"/>
      </w:divBdr>
    </w:div>
    <w:div w:id="1430081509">
      <w:bodyDiv w:val="1"/>
      <w:marLeft w:val="0"/>
      <w:marRight w:val="0"/>
      <w:marTop w:val="0"/>
      <w:marBottom w:val="0"/>
      <w:divBdr>
        <w:top w:val="none" w:sz="0" w:space="0" w:color="auto"/>
        <w:left w:val="none" w:sz="0" w:space="0" w:color="auto"/>
        <w:bottom w:val="none" w:sz="0" w:space="0" w:color="auto"/>
        <w:right w:val="none" w:sz="0" w:space="0" w:color="auto"/>
      </w:divBdr>
    </w:div>
    <w:div w:id="1439527874">
      <w:bodyDiv w:val="1"/>
      <w:marLeft w:val="0"/>
      <w:marRight w:val="0"/>
      <w:marTop w:val="0"/>
      <w:marBottom w:val="0"/>
      <w:divBdr>
        <w:top w:val="none" w:sz="0" w:space="0" w:color="auto"/>
        <w:left w:val="none" w:sz="0" w:space="0" w:color="auto"/>
        <w:bottom w:val="none" w:sz="0" w:space="0" w:color="auto"/>
        <w:right w:val="none" w:sz="0" w:space="0" w:color="auto"/>
      </w:divBdr>
    </w:div>
    <w:div w:id="1464999254">
      <w:bodyDiv w:val="1"/>
      <w:marLeft w:val="0"/>
      <w:marRight w:val="0"/>
      <w:marTop w:val="0"/>
      <w:marBottom w:val="0"/>
      <w:divBdr>
        <w:top w:val="none" w:sz="0" w:space="0" w:color="auto"/>
        <w:left w:val="none" w:sz="0" w:space="0" w:color="auto"/>
        <w:bottom w:val="none" w:sz="0" w:space="0" w:color="auto"/>
        <w:right w:val="none" w:sz="0" w:space="0" w:color="auto"/>
      </w:divBdr>
    </w:div>
    <w:div w:id="1465810015">
      <w:bodyDiv w:val="1"/>
      <w:marLeft w:val="0"/>
      <w:marRight w:val="0"/>
      <w:marTop w:val="0"/>
      <w:marBottom w:val="0"/>
      <w:divBdr>
        <w:top w:val="none" w:sz="0" w:space="0" w:color="auto"/>
        <w:left w:val="none" w:sz="0" w:space="0" w:color="auto"/>
        <w:bottom w:val="none" w:sz="0" w:space="0" w:color="auto"/>
        <w:right w:val="none" w:sz="0" w:space="0" w:color="auto"/>
      </w:divBdr>
    </w:div>
    <w:div w:id="1503004685">
      <w:bodyDiv w:val="1"/>
      <w:marLeft w:val="0"/>
      <w:marRight w:val="0"/>
      <w:marTop w:val="0"/>
      <w:marBottom w:val="0"/>
      <w:divBdr>
        <w:top w:val="none" w:sz="0" w:space="0" w:color="auto"/>
        <w:left w:val="none" w:sz="0" w:space="0" w:color="auto"/>
        <w:bottom w:val="none" w:sz="0" w:space="0" w:color="auto"/>
        <w:right w:val="none" w:sz="0" w:space="0" w:color="auto"/>
      </w:divBdr>
    </w:div>
    <w:div w:id="1508711317">
      <w:bodyDiv w:val="1"/>
      <w:marLeft w:val="0"/>
      <w:marRight w:val="0"/>
      <w:marTop w:val="0"/>
      <w:marBottom w:val="0"/>
      <w:divBdr>
        <w:top w:val="none" w:sz="0" w:space="0" w:color="auto"/>
        <w:left w:val="none" w:sz="0" w:space="0" w:color="auto"/>
        <w:bottom w:val="none" w:sz="0" w:space="0" w:color="auto"/>
        <w:right w:val="none" w:sz="0" w:space="0" w:color="auto"/>
      </w:divBdr>
    </w:div>
    <w:div w:id="1512330581">
      <w:bodyDiv w:val="1"/>
      <w:marLeft w:val="0"/>
      <w:marRight w:val="0"/>
      <w:marTop w:val="0"/>
      <w:marBottom w:val="0"/>
      <w:divBdr>
        <w:top w:val="none" w:sz="0" w:space="0" w:color="auto"/>
        <w:left w:val="none" w:sz="0" w:space="0" w:color="auto"/>
        <w:bottom w:val="none" w:sz="0" w:space="0" w:color="auto"/>
        <w:right w:val="none" w:sz="0" w:space="0" w:color="auto"/>
      </w:divBdr>
    </w:div>
    <w:div w:id="1538810816">
      <w:bodyDiv w:val="1"/>
      <w:marLeft w:val="0"/>
      <w:marRight w:val="0"/>
      <w:marTop w:val="0"/>
      <w:marBottom w:val="0"/>
      <w:divBdr>
        <w:top w:val="none" w:sz="0" w:space="0" w:color="auto"/>
        <w:left w:val="none" w:sz="0" w:space="0" w:color="auto"/>
        <w:bottom w:val="none" w:sz="0" w:space="0" w:color="auto"/>
        <w:right w:val="none" w:sz="0" w:space="0" w:color="auto"/>
      </w:divBdr>
    </w:div>
    <w:div w:id="1561139115">
      <w:bodyDiv w:val="1"/>
      <w:marLeft w:val="0"/>
      <w:marRight w:val="0"/>
      <w:marTop w:val="0"/>
      <w:marBottom w:val="0"/>
      <w:divBdr>
        <w:top w:val="none" w:sz="0" w:space="0" w:color="auto"/>
        <w:left w:val="none" w:sz="0" w:space="0" w:color="auto"/>
        <w:bottom w:val="none" w:sz="0" w:space="0" w:color="auto"/>
        <w:right w:val="none" w:sz="0" w:space="0" w:color="auto"/>
      </w:divBdr>
    </w:div>
    <w:div w:id="1632713486">
      <w:bodyDiv w:val="1"/>
      <w:marLeft w:val="0"/>
      <w:marRight w:val="0"/>
      <w:marTop w:val="0"/>
      <w:marBottom w:val="0"/>
      <w:divBdr>
        <w:top w:val="none" w:sz="0" w:space="0" w:color="auto"/>
        <w:left w:val="none" w:sz="0" w:space="0" w:color="auto"/>
        <w:bottom w:val="none" w:sz="0" w:space="0" w:color="auto"/>
        <w:right w:val="none" w:sz="0" w:space="0" w:color="auto"/>
      </w:divBdr>
    </w:div>
    <w:div w:id="1637644813">
      <w:bodyDiv w:val="1"/>
      <w:marLeft w:val="0"/>
      <w:marRight w:val="0"/>
      <w:marTop w:val="0"/>
      <w:marBottom w:val="0"/>
      <w:divBdr>
        <w:top w:val="none" w:sz="0" w:space="0" w:color="auto"/>
        <w:left w:val="none" w:sz="0" w:space="0" w:color="auto"/>
        <w:bottom w:val="none" w:sz="0" w:space="0" w:color="auto"/>
        <w:right w:val="none" w:sz="0" w:space="0" w:color="auto"/>
      </w:divBdr>
    </w:div>
    <w:div w:id="1640451820">
      <w:bodyDiv w:val="1"/>
      <w:marLeft w:val="0"/>
      <w:marRight w:val="0"/>
      <w:marTop w:val="0"/>
      <w:marBottom w:val="0"/>
      <w:divBdr>
        <w:top w:val="none" w:sz="0" w:space="0" w:color="auto"/>
        <w:left w:val="none" w:sz="0" w:space="0" w:color="auto"/>
        <w:bottom w:val="none" w:sz="0" w:space="0" w:color="auto"/>
        <w:right w:val="none" w:sz="0" w:space="0" w:color="auto"/>
      </w:divBdr>
    </w:div>
    <w:div w:id="1647738496">
      <w:bodyDiv w:val="1"/>
      <w:marLeft w:val="0"/>
      <w:marRight w:val="0"/>
      <w:marTop w:val="0"/>
      <w:marBottom w:val="0"/>
      <w:divBdr>
        <w:top w:val="none" w:sz="0" w:space="0" w:color="auto"/>
        <w:left w:val="none" w:sz="0" w:space="0" w:color="auto"/>
        <w:bottom w:val="none" w:sz="0" w:space="0" w:color="auto"/>
        <w:right w:val="none" w:sz="0" w:space="0" w:color="auto"/>
      </w:divBdr>
    </w:div>
    <w:div w:id="1650593223">
      <w:bodyDiv w:val="1"/>
      <w:marLeft w:val="0"/>
      <w:marRight w:val="0"/>
      <w:marTop w:val="0"/>
      <w:marBottom w:val="0"/>
      <w:divBdr>
        <w:top w:val="none" w:sz="0" w:space="0" w:color="auto"/>
        <w:left w:val="none" w:sz="0" w:space="0" w:color="auto"/>
        <w:bottom w:val="none" w:sz="0" w:space="0" w:color="auto"/>
        <w:right w:val="none" w:sz="0" w:space="0" w:color="auto"/>
      </w:divBdr>
    </w:div>
    <w:div w:id="1667053011">
      <w:bodyDiv w:val="1"/>
      <w:marLeft w:val="0"/>
      <w:marRight w:val="0"/>
      <w:marTop w:val="0"/>
      <w:marBottom w:val="0"/>
      <w:divBdr>
        <w:top w:val="none" w:sz="0" w:space="0" w:color="auto"/>
        <w:left w:val="none" w:sz="0" w:space="0" w:color="auto"/>
        <w:bottom w:val="none" w:sz="0" w:space="0" w:color="auto"/>
        <w:right w:val="none" w:sz="0" w:space="0" w:color="auto"/>
      </w:divBdr>
    </w:div>
    <w:div w:id="1669360053">
      <w:bodyDiv w:val="1"/>
      <w:marLeft w:val="0"/>
      <w:marRight w:val="0"/>
      <w:marTop w:val="0"/>
      <w:marBottom w:val="0"/>
      <w:divBdr>
        <w:top w:val="none" w:sz="0" w:space="0" w:color="auto"/>
        <w:left w:val="none" w:sz="0" w:space="0" w:color="auto"/>
        <w:bottom w:val="none" w:sz="0" w:space="0" w:color="auto"/>
        <w:right w:val="none" w:sz="0" w:space="0" w:color="auto"/>
      </w:divBdr>
    </w:div>
    <w:div w:id="1671982302">
      <w:bodyDiv w:val="1"/>
      <w:marLeft w:val="0"/>
      <w:marRight w:val="0"/>
      <w:marTop w:val="0"/>
      <w:marBottom w:val="0"/>
      <w:divBdr>
        <w:top w:val="none" w:sz="0" w:space="0" w:color="auto"/>
        <w:left w:val="none" w:sz="0" w:space="0" w:color="auto"/>
        <w:bottom w:val="none" w:sz="0" w:space="0" w:color="auto"/>
        <w:right w:val="none" w:sz="0" w:space="0" w:color="auto"/>
      </w:divBdr>
    </w:div>
    <w:div w:id="1679770358">
      <w:bodyDiv w:val="1"/>
      <w:marLeft w:val="0"/>
      <w:marRight w:val="0"/>
      <w:marTop w:val="0"/>
      <w:marBottom w:val="0"/>
      <w:divBdr>
        <w:top w:val="none" w:sz="0" w:space="0" w:color="auto"/>
        <w:left w:val="none" w:sz="0" w:space="0" w:color="auto"/>
        <w:bottom w:val="none" w:sz="0" w:space="0" w:color="auto"/>
        <w:right w:val="none" w:sz="0" w:space="0" w:color="auto"/>
      </w:divBdr>
    </w:div>
    <w:div w:id="1686403692">
      <w:bodyDiv w:val="1"/>
      <w:marLeft w:val="0"/>
      <w:marRight w:val="0"/>
      <w:marTop w:val="0"/>
      <w:marBottom w:val="0"/>
      <w:divBdr>
        <w:top w:val="none" w:sz="0" w:space="0" w:color="auto"/>
        <w:left w:val="none" w:sz="0" w:space="0" w:color="auto"/>
        <w:bottom w:val="none" w:sz="0" w:space="0" w:color="auto"/>
        <w:right w:val="none" w:sz="0" w:space="0" w:color="auto"/>
      </w:divBdr>
    </w:div>
    <w:div w:id="1732343531">
      <w:bodyDiv w:val="1"/>
      <w:marLeft w:val="0"/>
      <w:marRight w:val="0"/>
      <w:marTop w:val="0"/>
      <w:marBottom w:val="0"/>
      <w:divBdr>
        <w:top w:val="none" w:sz="0" w:space="0" w:color="auto"/>
        <w:left w:val="none" w:sz="0" w:space="0" w:color="auto"/>
        <w:bottom w:val="none" w:sz="0" w:space="0" w:color="auto"/>
        <w:right w:val="none" w:sz="0" w:space="0" w:color="auto"/>
      </w:divBdr>
    </w:div>
    <w:div w:id="1735466462">
      <w:bodyDiv w:val="1"/>
      <w:marLeft w:val="0"/>
      <w:marRight w:val="0"/>
      <w:marTop w:val="0"/>
      <w:marBottom w:val="0"/>
      <w:divBdr>
        <w:top w:val="none" w:sz="0" w:space="0" w:color="auto"/>
        <w:left w:val="none" w:sz="0" w:space="0" w:color="auto"/>
        <w:bottom w:val="none" w:sz="0" w:space="0" w:color="auto"/>
        <w:right w:val="none" w:sz="0" w:space="0" w:color="auto"/>
      </w:divBdr>
    </w:div>
    <w:div w:id="1735857049">
      <w:bodyDiv w:val="1"/>
      <w:marLeft w:val="0"/>
      <w:marRight w:val="0"/>
      <w:marTop w:val="0"/>
      <w:marBottom w:val="0"/>
      <w:divBdr>
        <w:top w:val="none" w:sz="0" w:space="0" w:color="auto"/>
        <w:left w:val="none" w:sz="0" w:space="0" w:color="auto"/>
        <w:bottom w:val="none" w:sz="0" w:space="0" w:color="auto"/>
        <w:right w:val="none" w:sz="0" w:space="0" w:color="auto"/>
      </w:divBdr>
    </w:div>
    <w:div w:id="1765809328">
      <w:bodyDiv w:val="1"/>
      <w:marLeft w:val="0"/>
      <w:marRight w:val="0"/>
      <w:marTop w:val="0"/>
      <w:marBottom w:val="0"/>
      <w:divBdr>
        <w:top w:val="none" w:sz="0" w:space="0" w:color="auto"/>
        <w:left w:val="none" w:sz="0" w:space="0" w:color="auto"/>
        <w:bottom w:val="none" w:sz="0" w:space="0" w:color="auto"/>
        <w:right w:val="none" w:sz="0" w:space="0" w:color="auto"/>
      </w:divBdr>
    </w:div>
    <w:div w:id="1787699011">
      <w:bodyDiv w:val="1"/>
      <w:marLeft w:val="0"/>
      <w:marRight w:val="0"/>
      <w:marTop w:val="0"/>
      <w:marBottom w:val="0"/>
      <w:divBdr>
        <w:top w:val="none" w:sz="0" w:space="0" w:color="auto"/>
        <w:left w:val="none" w:sz="0" w:space="0" w:color="auto"/>
        <w:bottom w:val="none" w:sz="0" w:space="0" w:color="auto"/>
        <w:right w:val="none" w:sz="0" w:space="0" w:color="auto"/>
      </w:divBdr>
    </w:div>
    <w:div w:id="1793397740">
      <w:bodyDiv w:val="1"/>
      <w:marLeft w:val="0"/>
      <w:marRight w:val="0"/>
      <w:marTop w:val="0"/>
      <w:marBottom w:val="0"/>
      <w:divBdr>
        <w:top w:val="none" w:sz="0" w:space="0" w:color="auto"/>
        <w:left w:val="none" w:sz="0" w:space="0" w:color="auto"/>
        <w:bottom w:val="none" w:sz="0" w:space="0" w:color="auto"/>
        <w:right w:val="none" w:sz="0" w:space="0" w:color="auto"/>
      </w:divBdr>
    </w:div>
    <w:div w:id="1811902151">
      <w:bodyDiv w:val="1"/>
      <w:marLeft w:val="0"/>
      <w:marRight w:val="0"/>
      <w:marTop w:val="0"/>
      <w:marBottom w:val="0"/>
      <w:divBdr>
        <w:top w:val="none" w:sz="0" w:space="0" w:color="auto"/>
        <w:left w:val="none" w:sz="0" w:space="0" w:color="auto"/>
        <w:bottom w:val="none" w:sz="0" w:space="0" w:color="auto"/>
        <w:right w:val="none" w:sz="0" w:space="0" w:color="auto"/>
      </w:divBdr>
    </w:div>
    <w:div w:id="1815100374">
      <w:bodyDiv w:val="1"/>
      <w:marLeft w:val="0"/>
      <w:marRight w:val="0"/>
      <w:marTop w:val="0"/>
      <w:marBottom w:val="0"/>
      <w:divBdr>
        <w:top w:val="none" w:sz="0" w:space="0" w:color="auto"/>
        <w:left w:val="none" w:sz="0" w:space="0" w:color="auto"/>
        <w:bottom w:val="none" w:sz="0" w:space="0" w:color="auto"/>
        <w:right w:val="none" w:sz="0" w:space="0" w:color="auto"/>
      </w:divBdr>
    </w:div>
    <w:div w:id="1826899244">
      <w:bodyDiv w:val="1"/>
      <w:marLeft w:val="0"/>
      <w:marRight w:val="0"/>
      <w:marTop w:val="0"/>
      <w:marBottom w:val="0"/>
      <w:divBdr>
        <w:top w:val="none" w:sz="0" w:space="0" w:color="auto"/>
        <w:left w:val="none" w:sz="0" w:space="0" w:color="auto"/>
        <w:bottom w:val="none" w:sz="0" w:space="0" w:color="auto"/>
        <w:right w:val="none" w:sz="0" w:space="0" w:color="auto"/>
      </w:divBdr>
    </w:div>
    <w:div w:id="1830441579">
      <w:bodyDiv w:val="1"/>
      <w:marLeft w:val="0"/>
      <w:marRight w:val="0"/>
      <w:marTop w:val="0"/>
      <w:marBottom w:val="0"/>
      <w:divBdr>
        <w:top w:val="none" w:sz="0" w:space="0" w:color="auto"/>
        <w:left w:val="none" w:sz="0" w:space="0" w:color="auto"/>
        <w:bottom w:val="none" w:sz="0" w:space="0" w:color="auto"/>
        <w:right w:val="none" w:sz="0" w:space="0" w:color="auto"/>
      </w:divBdr>
    </w:div>
    <w:div w:id="1840273581">
      <w:bodyDiv w:val="1"/>
      <w:marLeft w:val="0"/>
      <w:marRight w:val="0"/>
      <w:marTop w:val="0"/>
      <w:marBottom w:val="0"/>
      <w:divBdr>
        <w:top w:val="none" w:sz="0" w:space="0" w:color="auto"/>
        <w:left w:val="none" w:sz="0" w:space="0" w:color="auto"/>
        <w:bottom w:val="none" w:sz="0" w:space="0" w:color="auto"/>
        <w:right w:val="none" w:sz="0" w:space="0" w:color="auto"/>
      </w:divBdr>
    </w:div>
    <w:div w:id="1852063180">
      <w:bodyDiv w:val="1"/>
      <w:marLeft w:val="0"/>
      <w:marRight w:val="0"/>
      <w:marTop w:val="0"/>
      <w:marBottom w:val="0"/>
      <w:divBdr>
        <w:top w:val="none" w:sz="0" w:space="0" w:color="auto"/>
        <w:left w:val="none" w:sz="0" w:space="0" w:color="auto"/>
        <w:bottom w:val="none" w:sz="0" w:space="0" w:color="auto"/>
        <w:right w:val="none" w:sz="0" w:space="0" w:color="auto"/>
      </w:divBdr>
    </w:div>
    <w:div w:id="1859389919">
      <w:bodyDiv w:val="1"/>
      <w:marLeft w:val="0"/>
      <w:marRight w:val="0"/>
      <w:marTop w:val="0"/>
      <w:marBottom w:val="0"/>
      <w:divBdr>
        <w:top w:val="none" w:sz="0" w:space="0" w:color="auto"/>
        <w:left w:val="none" w:sz="0" w:space="0" w:color="auto"/>
        <w:bottom w:val="none" w:sz="0" w:space="0" w:color="auto"/>
        <w:right w:val="none" w:sz="0" w:space="0" w:color="auto"/>
      </w:divBdr>
    </w:div>
    <w:div w:id="1874230111">
      <w:bodyDiv w:val="1"/>
      <w:marLeft w:val="0"/>
      <w:marRight w:val="0"/>
      <w:marTop w:val="0"/>
      <w:marBottom w:val="0"/>
      <w:divBdr>
        <w:top w:val="none" w:sz="0" w:space="0" w:color="auto"/>
        <w:left w:val="none" w:sz="0" w:space="0" w:color="auto"/>
        <w:bottom w:val="none" w:sz="0" w:space="0" w:color="auto"/>
        <w:right w:val="none" w:sz="0" w:space="0" w:color="auto"/>
      </w:divBdr>
    </w:div>
    <w:div w:id="1884095157">
      <w:bodyDiv w:val="1"/>
      <w:marLeft w:val="0"/>
      <w:marRight w:val="0"/>
      <w:marTop w:val="0"/>
      <w:marBottom w:val="0"/>
      <w:divBdr>
        <w:top w:val="none" w:sz="0" w:space="0" w:color="auto"/>
        <w:left w:val="none" w:sz="0" w:space="0" w:color="auto"/>
        <w:bottom w:val="none" w:sz="0" w:space="0" w:color="auto"/>
        <w:right w:val="none" w:sz="0" w:space="0" w:color="auto"/>
      </w:divBdr>
    </w:div>
    <w:div w:id="1901667668">
      <w:bodyDiv w:val="1"/>
      <w:marLeft w:val="0"/>
      <w:marRight w:val="0"/>
      <w:marTop w:val="0"/>
      <w:marBottom w:val="0"/>
      <w:divBdr>
        <w:top w:val="none" w:sz="0" w:space="0" w:color="auto"/>
        <w:left w:val="none" w:sz="0" w:space="0" w:color="auto"/>
        <w:bottom w:val="none" w:sz="0" w:space="0" w:color="auto"/>
        <w:right w:val="none" w:sz="0" w:space="0" w:color="auto"/>
      </w:divBdr>
    </w:div>
    <w:div w:id="1929343937">
      <w:bodyDiv w:val="1"/>
      <w:marLeft w:val="0"/>
      <w:marRight w:val="0"/>
      <w:marTop w:val="0"/>
      <w:marBottom w:val="0"/>
      <w:divBdr>
        <w:top w:val="none" w:sz="0" w:space="0" w:color="auto"/>
        <w:left w:val="none" w:sz="0" w:space="0" w:color="auto"/>
        <w:bottom w:val="none" w:sz="0" w:space="0" w:color="auto"/>
        <w:right w:val="none" w:sz="0" w:space="0" w:color="auto"/>
      </w:divBdr>
    </w:div>
    <w:div w:id="1937713480">
      <w:bodyDiv w:val="1"/>
      <w:marLeft w:val="0"/>
      <w:marRight w:val="0"/>
      <w:marTop w:val="0"/>
      <w:marBottom w:val="0"/>
      <w:divBdr>
        <w:top w:val="none" w:sz="0" w:space="0" w:color="auto"/>
        <w:left w:val="none" w:sz="0" w:space="0" w:color="auto"/>
        <w:bottom w:val="none" w:sz="0" w:space="0" w:color="auto"/>
        <w:right w:val="none" w:sz="0" w:space="0" w:color="auto"/>
      </w:divBdr>
    </w:div>
    <w:div w:id="1989359946">
      <w:bodyDiv w:val="1"/>
      <w:marLeft w:val="0"/>
      <w:marRight w:val="0"/>
      <w:marTop w:val="0"/>
      <w:marBottom w:val="0"/>
      <w:divBdr>
        <w:top w:val="none" w:sz="0" w:space="0" w:color="auto"/>
        <w:left w:val="none" w:sz="0" w:space="0" w:color="auto"/>
        <w:bottom w:val="none" w:sz="0" w:space="0" w:color="auto"/>
        <w:right w:val="none" w:sz="0" w:space="0" w:color="auto"/>
      </w:divBdr>
    </w:div>
    <w:div w:id="1993293574">
      <w:bodyDiv w:val="1"/>
      <w:marLeft w:val="0"/>
      <w:marRight w:val="0"/>
      <w:marTop w:val="0"/>
      <w:marBottom w:val="0"/>
      <w:divBdr>
        <w:top w:val="none" w:sz="0" w:space="0" w:color="auto"/>
        <w:left w:val="none" w:sz="0" w:space="0" w:color="auto"/>
        <w:bottom w:val="none" w:sz="0" w:space="0" w:color="auto"/>
        <w:right w:val="none" w:sz="0" w:space="0" w:color="auto"/>
      </w:divBdr>
    </w:div>
    <w:div w:id="2052268120">
      <w:bodyDiv w:val="1"/>
      <w:marLeft w:val="0"/>
      <w:marRight w:val="0"/>
      <w:marTop w:val="0"/>
      <w:marBottom w:val="0"/>
      <w:divBdr>
        <w:top w:val="none" w:sz="0" w:space="0" w:color="auto"/>
        <w:left w:val="none" w:sz="0" w:space="0" w:color="auto"/>
        <w:bottom w:val="none" w:sz="0" w:space="0" w:color="auto"/>
        <w:right w:val="none" w:sz="0" w:space="0" w:color="auto"/>
      </w:divBdr>
    </w:div>
    <w:div w:id="2053262154">
      <w:bodyDiv w:val="1"/>
      <w:marLeft w:val="0"/>
      <w:marRight w:val="0"/>
      <w:marTop w:val="0"/>
      <w:marBottom w:val="0"/>
      <w:divBdr>
        <w:top w:val="none" w:sz="0" w:space="0" w:color="auto"/>
        <w:left w:val="none" w:sz="0" w:space="0" w:color="auto"/>
        <w:bottom w:val="none" w:sz="0" w:space="0" w:color="auto"/>
        <w:right w:val="none" w:sz="0" w:space="0" w:color="auto"/>
      </w:divBdr>
    </w:div>
    <w:div w:id="2054576164">
      <w:bodyDiv w:val="1"/>
      <w:marLeft w:val="0"/>
      <w:marRight w:val="0"/>
      <w:marTop w:val="0"/>
      <w:marBottom w:val="0"/>
      <w:divBdr>
        <w:top w:val="none" w:sz="0" w:space="0" w:color="auto"/>
        <w:left w:val="none" w:sz="0" w:space="0" w:color="auto"/>
        <w:bottom w:val="none" w:sz="0" w:space="0" w:color="auto"/>
        <w:right w:val="none" w:sz="0" w:space="0" w:color="auto"/>
      </w:divBdr>
    </w:div>
    <w:div w:id="2056270548">
      <w:bodyDiv w:val="1"/>
      <w:marLeft w:val="0"/>
      <w:marRight w:val="0"/>
      <w:marTop w:val="0"/>
      <w:marBottom w:val="0"/>
      <w:divBdr>
        <w:top w:val="none" w:sz="0" w:space="0" w:color="auto"/>
        <w:left w:val="none" w:sz="0" w:space="0" w:color="auto"/>
        <w:bottom w:val="none" w:sz="0" w:space="0" w:color="auto"/>
        <w:right w:val="none" w:sz="0" w:space="0" w:color="auto"/>
      </w:divBdr>
    </w:div>
    <w:div w:id="2084718550">
      <w:bodyDiv w:val="1"/>
      <w:marLeft w:val="0"/>
      <w:marRight w:val="0"/>
      <w:marTop w:val="0"/>
      <w:marBottom w:val="0"/>
      <w:divBdr>
        <w:top w:val="none" w:sz="0" w:space="0" w:color="auto"/>
        <w:left w:val="none" w:sz="0" w:space="0" w:color="auto"/>
        <w:bottom w:val="none" w:sz="0" w:space="0" w:color="auto"/>
        <w:right w:val="none" w:sz="0" w:space="0" w:color="auto"/>
      </w:divBdr>
    </w:div>
    <w:div w:id="2089378071">
      <w:bodyDiv w:val="1"/>
      <w:marLeft w:val="0"/>
      <w:marRight w:val="0"/>
      <w:marTop w:val="0"/>
      <w:marBottom w:val="0"/>
      <w:divBdr>
        <w:top w:val="none" w:sz="0" w:space="0" w:color="auto"/>
        <w:left w:val="none" w:sz="0" w:space="0" w:color="auto"/>
        <w:bottom w:val="none" w:sz="0" w:space="0" w:color="auto"/>
        <w:right w:val="none" w:sz="0" w:space="0" w:color="auto"/>
      </w:divBdr>
    </w:div>
    <w:div w:id="2097509633">
      <w:bodyDiv w:val="1"/>
      <w:marLeft w:val="0"/>
      <w:marRight w:val="0"/>
      <w:marTop w:val="0"/>
      <w:marBottom w:val="0"/>
      <w:divBdr>
        <w:top w:val="none" w:sz="0" w:space="0" w:color="auto"/>
        <w:left w:val="none" w:sz="0" w:space="0" w:color="auto"/>
        <w:bottom w:val="none" w:sz="0" w:space="0" w:color="auto"/>
        <w:right w:val="none" w:sz="0" w:space="0" w:color="auto"/>
      </w:divBdr>
    </w:div>
    <w:div w:id="2101829322">
      <w:bodyDiv w:val="1"/>
      <w:marLeft w:val="0"/>
      <w:marRight w:val="0"/>
      <w:marTop w:val="0"/>
      <w:marBottom w:val="0"/>
      <w:divBdr>
        <w:top w:val="none" w:sz="0" w:space="0" w:color="auto"/>
        <w:left w:val="none" w:sz="0" w:space="0" w:color="auto"/>
        <w:bottom w:val="none" w:sz="0" w:space="0" w:color="auto"/>
        <w:right w:val="none" w:sz="0" w:space="0" w:color="auto"/>
      </w:divBdr>
    </w:div>
    <w:div w:id="2120832347">
      <w:bodyDiv w:val="1"/>
      <w:marLeft w:val="0"/>
      <w:marRight w:val="0"/>
      <w:marTop w:val="0"/>
      <w:marBottom w:val="0"/>
      <w:divBdr>
        <w:top w:val="none" w:sz="0" w:space="0" w:color="auto"/>
        <w:left w:val="none" w:sz="0" w:space="0" w:color="auto"/>
        <w:bottom w:val="none" w:sz="0" w:space="0" w:color="auto"/>
        <w:right w:val="none" w:sz="0" w:space="0" w:color="auto"/>
      </w:divBdr>
    </w:div>
    <w:div w:id="2129346522">
      <w:bodyDiv w:val="1"/>
      <w:marLeft w:val="0"/>
      <w:marRight w:val="0"/>
      <w:marTop w:val="0"/>
      <w:marBottom w:val="0"/>
      <w:divBdr>
        <w:top w:val="none" w:sz="0" w:space="0" w:color="auto"/>
        <w:left w:val="none" w:sz="0" w:space="0" w:color="auto"/>
        <w:bottom w:val="none" w:sz="0" w:space="0" w:color="auto"/>
        <w:right w:val="none" w:sz="0" w:space="0" w:color="auto"/>
      </w:divBdr>
    </w:div>
    <w:div w:id="2132362855">
      <w:bodyDiv w:val="1"/>
      <w:marLeft w:val="0"/>
      <w:marRight w:val="0"/>
      <w:marTop w:val="0"/>
      <w:marBottom w:val="0"/>
      <w:divBdr>
        <w:top w:val="none" w:sz="0" w:space="0" w:color="auto"/>
        <w:left w:val="none" w:sz="0" w:space="0" w:color="auto"/>
        <w:bottom w:val="none" w:sz="0" w:space="0" w:color="auto"/>
        <w:right w:val="none" w:sz="0" w:space="0" w:color="auto"/>
      </w:divBdr>
    </w:div>
    <w:div w:id="2138991620">
      <w:bodyDiv w:val="1"/>
      <w:marLeft w:val="0"/>
      <w:marRight w:val="0"/>
      <w:marTop w:val="0"/>
      <w:marBottom w:val="0"/>
      <w:divBdr>
        <w:top w:val="none" w:sz="0" w:space="0" w:color="auto"/>
        <w:left w:val="none" w:sz="0" w:space="0" w:color="auto"/>
        <w:bottom w:val="none" w:sz="0" w:space="0" w:color="auto"/>
        <w:right w:val="none" w:sz="0" w:space="0" w:color="auto"/>
      </w:divBdr>
    </w:div>
    <w:div w:id="213995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uspeterwolf.de/" TargetMode="External"/><Relationship Id="rId13" Type="http://schemas.openxmlformats.org/officeDocument/2006/relationships/hyperlink" Target="mailto:nina.genboeck@genboeckpr.d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tfriesische-inseln.d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mane-von-sylvia-lott.de/" TargetMode="External"/><Relationship Id="rId5" Type="http://schemas.openxmlformats.org/officeDocument/2006/relationships/webSettings" Target="webSettings.xml"/><Relationship Id="rId15" Type="http://schemas.openxmlformats.org/officeDocument/2006/relationships/hyperlink" Target="https://9zkml.r.sp1-brevo.net/mk/cl/f/sh/1t6Af4OiGsFzDqdv9HFL9QfiBtaJxl/Zd45fQTKTX9m" TargetMode="External"/><Relationship Id="rId10" Type="http://schemas.openxmlformats.org/officeDocument/2006/relationships/hyperlink" Target="https://www.ocke-aukes.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andraluepkes.de/" TargetMode="External"/><Relationship Id="rId14" Type="http://schemas.openxmlformats.org/officeDocument/2006/relationships/hyperlink" Target="http://www.genboeckpr.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us\Documents\Benutzerdefinierte%20Office-Vorlagen\Genb&#246;ck%20PR%20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C7BF4-DB4B-4C64-9F94-F79640F0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Genböck PR Wordvorlage.dotx</Template>
  <TotalTime>0</TotalTime>
  <Pages>3</Pages>
  <Words>1083</Words>
  <Characters>6825</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genböck pr + consult GmbH</dc:creator>
  <cp:keywords/>
  <dc:description/>
  <cp:lastModifiedBy>Julius Brettin</cp:lastModifiedBy>
  <cp:revision>2</cp:revision>
  <cp:lastPrinted>2026-07-03T14:50:00Z</cp:lastPrinted>
  <dcterms:created xsi:type="dcterms:W3CDTF">2026-07-15T09:14:00Z</dcterms:created>
  <dcterms:modified xsi:type="dcterms:W3CDTF">2026-07-15T09:14:00Z</dcterms:modified>
</cp:coreProperties>
</file>