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0C5A" w14:textId="77777777" w:rsidR="00F239E2" w:rsidRDefault="00F239E2">
      <w:pPr>
        <w:rPr>
          <w:rFonts w:ascii="Lato" w:hAnsi="Lato"/>
          <w:b/>
          <w:bCs/>
          <w:color w:val="A20D32"/>
        </w:rPr>
      </w:pPr>
    </w:p>
    <w:p w14:paraId="046BD325" w14:textId="77777777" w:rsidR="00287981" w:rsidRDefault="00287981" w:rsidP="00F239E2">
      <w:pPr>
        <w:spacing w:after="0" w:line="240" w:lineRule="auto"/>
        <w:rPr>
          <w:rFonts w:ascii="Lato" w:hAnsi="Lato"/>
          <w:b/>
          <w:bCs/>
          <w:color w:val="A20D32"/>
        </w:rPr>
      </w:pPr>
    </w:p>
    <w:p w14:paraId="0EB68D67" w14:textId="098A0090" w:rsidR="0090353E" w:rsidRPr="00D943E0" w:rsidRDefault="003B0A7B" w:rsidP="00F239E2">
      <w:pPr>
        <w:spacing w:after="0" w:line="240" w:lineRule="auto"/>
        <w:rPr>
          <w:rFonts w:ascii="Lato" w:hAnsi="Lato"/>
          <w:b/>
          <w:bCs/>
          <w:color w:val="D20A32"/>
          <w:sz w:val="40"/>
          <w:szCs w:val="40"/>
        </w:rPr>
      </w:pPr>
      <w:r w:rsidRPr="003B0A7B">
        <w:rPr>
          <w:rFonts w:ascii="Lato" w:hAnsi="Lato"/>
          <w:b/>
          <w:bCs/>
          <w:color w:val="D20A32"/>
          <w:sz w:val="40"/>
          <w:szCs w:val="40"/>
        </w:rPr>
        <w:t>Kurznachrichten: Oberstaufen PLUS GOLF wird erweitert | Ferienhausmiete.de: Bezahlbarer Skiurlaub über Weihnachten und in den Winterferien</w:t>
      </w:r>
      <w:r w:rsidR="002C1D7B">
        <w:rPr>
          <w:rFonts w:ascii="Lato" w:hAnsi="Lato"/>
          <w:b/>
          <w:bCs/>
          <w:color w:val="D20A32"/>
          <w:sz w:val="40"/>
          <w:szCs w:val="40"/>
        </w:rPr>
        <w:br/>
      </w:r>
    </w:p>
    <w:p w14:paraId="2B39EF50" w14:textId="495516CA" w:rsidR="0002085D" w:rsidRDefault="003B0A7B" w:rsidP="002C1D7B">
      <w:pPr>
        <w:spacing w:after="0" w:line="240" w:lineRule="auto"/>
        <w:rPr>
          <w:rFonts w:ascii="Lato" w:hAnsi="Lato"/>
          <w:b/>
          <w:bCs/>
        </w:rPr>
      </w:pPr>
      <w:r w:rsidRPr="003B0A7B">
        <w:rPr>
          <w:rFonts w:ascii="Lato" w:hAnsi="Lato"/>
          <w:b/>
          <w:bCs/>
        </w:rPr>
        <w:t>Oberstaufen wertet sein Premiumangebot Oberstaufen PLUS GOLF weiter auf. Seit dem 1. Dezember 2025 sind auch das Parkhotel Oberstaufen sowie das Kur- und Ferienhotel Traube beim Top-Angebot für Golfer mit an Bord, dazu kommen zwei neue Golfplätze. ++ Das Reiseportal Ferienhausmiete.de, das über 150.000 Unterkünfte weltweit listet, hat analysiert, wo man noch im mittleren Preissegment (ab 90 Euro pro Nacht) Skiurlaub über Weihnachten machen kann.</w:t>
      </w:r>
    </w:p>
    <w:p w14:paraId="2E912EF3" w14:textId="77777777" w:rsidR="003B0A7B" w:rsidRDefault="003B0A7B" w:rsidP="002C1D7B">
      <w:pPr>
        <w:spacing w:after="0" w:line="240" w:lineRule="auto"/>
        <w:rPr>
          <w:rFonts w:ascii="Lato" w:hAnsi="Lato"/>
          <w:b/>
          <w:bCs/>
        </w:rPr>
      </w:pPr>
    </w:p>
    <w:p w14:paraId="26317667" w14:textId="77777777" w:rsidR="0002085D" w:rsidRDefault="0002085D" w:rsidP="002C1D7B">
      <w:pPr>
        <w:spacing w:after="0" w:line="240" w:lineRule="auto"/>
        <w:rPr>
          <w:rFonts w:ascii="Lato" w:hAnsi="Lato"/>
          <w:b/>
          <w:bCs/>
        </w:rPr>
      </w:pPr>
    </w:p>
    <w:p w14:paraId="2500389F" w14:textId="51149921" w:rsidR="0002085D" w:rsidRDefault="003B0A7B" w:rsidP="006F7B7E">
      <w:pPr>
        <w:spacing w:after="0" w:line="240" w:lineRule="auto"/>
        <w:rPr>
          <w:rFonts w:ascii="Lato" w:hAnsi="Lato"/>
          <w:b/>
          <w:bCs/>
        </w:rPr>
      </w:pPr>
      <w:r w:rsidRPr="003B0A7B">
        <w:rPr>
          <w:rFonts w:ascii="Lato" w:hAnsi="Lato"/>
          <w:b/>
          <w:bCs/>
        </w:rPr>
        <w:t>Oberstaufen: Premiumangebot Oberstaufen PLUS GOLF mit neuen Partnerbetrieben und Plätzen</w:t>
      </w:r>
      <w:r>
        <w:rPr>
          <w:rFonts w:ascii="Lato" w:hAnsi="Lato"/>
          <w:b/>
          <w:bCs/>
        </w:rPr>
        <w:br/>
      </w:r>
    </w:p>
    <w:p w14:paraId="070CF091" w14:textId="77777777" w:rsidR="003B0A7B" w:rsidRDefault="003B0A7B" w:rsidP="003B0A7B">
      <w:pPr>
        <w:spacing w:after="0" w:line="240" w:lineRule="auto"/>
        <w:rPr>
          <w:rFonts w:ascii="Lato" w:hAnsi="Lato"/>
        </w:rPr>
      </w:pPr>
      <w:r w:rsidRPr="003B0A7B">
        <w:rPr>
          <w:rFonts w:ascii="Lato" w:hAnsi="Lato"/>
        </w:rPr>
        <w:t>Auch etwas, das schon richtig gut ist, lässt sich immer noch attraktiver gestalten: Deswegen wertet Oberstaufen sein Premiumangebot Oberstaufen PLUS GOLF weiter auf. Seit dem 1. Dezember 2025 sind auch das Parkhotel Oberstaufen sowie das Kur- und Ferienhotel Traube beim Top-Angebot für Golfer mit an Bord. Damit erhöht sich die Anzahl der Partnerbetriebe von 16 auf 18 für die kommende Golf-Saison. Darüber hinaus wurden mit dem Golfzentrum Oberstaufen (18-Loch-Platz und 9-Loch-Platz) und dem Golfplatz Scheidegg (9-Loch-Platz) zwei weitere namhafte Golfanlagen hinzugewonnen, so dass jetzt sieben Greenfee-freie Golfplätze im Umkreis zur Verfügung stehen.</w:t>
      </w:r>
    </w:p>
    <w:p w14:paraId="5F9A6CFD" w14:textId="77777777" w:rsidR="003B0A7B" w:rsidRPr="003B0A7B" w:rsidRDefault="003B0A7B" w:rsidP="003B0A7B">
      <w:pPr>
        <w:spacing w:after="0" w:line="240" w:lineRule="auto"/>
        <w:rPr>
          <w:rFonts w:ascii="Lato" w:hAnsi="Lato"/>
        </w:rPr>
      </w:pPr>
    </w:p>
    <w:p w14:paraId="16759ADC" w14:textId="77777777" w:rsidR="003B0A7B" w:rsidRDefault="003B0A7B" w:rsidP="003B0A7B">
      <w:pPr>
        <w:spacing w:after="0" w:line="240" w:lineRule="auto"/>
        <w:rPr>
          <w:rFonts w:ascii="Lato" w:hAnsi="Lato"/>
        </w:rPr>
      </w:pPr>
      <w:r w:rsidRPr="003B0A7B">
        <w:rPr>
          <w:rFonts w:ascii="Lato" w:hAnsi="Lato"/>
        </w:rPr>
        <w:t xml:space="preserve">Mit dem Premiumangebot Oberstaufen PLUS GOLF bekommen Golfer ein Inklusiv-Paket, das die Greenfee-Kosten auf sieben Plätzen auf </w:t>
      </w:r>
      <w:proofErr w:type="spellStart"/>
      <w:r w:rsidRPr="003B0A7B">
        <w:rPr>
          <w:rFonts w:ascii="Lato" w:hAnsi="Lato"/>
        </w:rPr>
        <w:t>Null</w:t>
      </w:r>
      <w:proofErr w:type="spellEnd"/>
      <w:r w:rsidRPr="003B0A7B">
        <w:rPr>
          <w:rFonts w:ascii="Lato" w:hAnsi="Lato"/>
        </w:rPr>
        <w:t xml:space="preserve"> setzt: neben den beiden Neuzugängen zählen noch der Golfclub </w:t>
      </w:r>
      <w:proofErr w:type="spellStart"/>
      <w:r w:rsidRPr="003B0A7B">
        <w:rPr>
          <w:rFonts w:ascii="Lato" w:hAnsi="Lato"/>
        </w:rPr>
        <w:t>Steibis</w:t>
      </w:r>
      <w:proofErr w:type="spellEnd"/>
      <w:r w:rsidRPr="003B0A7B">
        <w:rPr>
          <w:rFonts w:ascii="Lato" w:hAnsi="Lato"/>
        </w:rPr>
        <w:t xml:space="preserve">, der Golfpark Bregenzerwald, der Golfpark </w:t>
      </w:r>
      <w:proofErr w:type="spellStart"/>
      <w:r w:rsidRPr="003B0A7B">
        <w:rPr>
          <w:rFonts w:ascii="Lato" w:hAnsi="Lato"/>
        </w:rPr>
        <w:t>Lenzfried</w:t>
      </w:r>
      <w:proofErr w:type="spellEnd"/>
      <w:r w:rsidRPr="003B0A7B">
        <w:rPr>
          <w:rFonts w:ascii="Lato" w:hAnsi="Lato"/>
        </w:rPr>
        <w:t xml:space="preserve">, der Golfclub Waldegg-Wiggensbach sowie der Golfclub Memmingen dazu. Alle Golfplätze liegen entweder innerhalb der Gemeindegrenze oder wie die Greens in der österreichischen Nachbargemeinde </w:t>
      </w:r>
      <w:proofErr w:type="spellStart"/>
      <w:r w:rsidRPr="003B0A7B">
        <w:rPr>
          <w:rFonts w:ascii="Lato" w:hAnsi="Lato"/>
        </w:rPr>
        <w:t>Riefensberg</w:t>
      </w:r>
      <w:proofErr w:type="spellEnd"/>
      <w:r w:rsidRPr="003B0A7B">
        <w:rPr>
          <w:rFonts w:ascii="Lato" w:hAnsi="Lato"/>
        </w:rPr>
        <w:t xml:space="preserve"> (Bregenzerwald) nur acht Kilometer vom Ortskern Oberstaufen entfernt. Wem das noch nicht reicht, der findet 15 weitere Golfplätze innerhalb einer Autostunde.</w:t>
      </w:r>
    </w:p>
    <w:p w14:paraId="2C6D3014" w14:textId="77777777" w:rsidR="003B0A7B" w:rsidRPr="003B0A7B" w:rsidRDefault="003B0A7B" w:rsidP="003B0A7B">
      <w:pPr>
        <w:spacing w:after="0" w:line="240" w:lineRule="auto"/>
        <w:rPr>
          <w:rFonts w:ascii="Lato" w:hAnsi="Lato"/>
        </w:rPr>
      </w:pPr>
    </w:p>
    <w:p w14:paraId="38C29588" w14:textId="77777777" w:rsidR="003B0A7B" w:rsidRDefault="003B0A7B" w:rsidP="003B0A7B">
      <w:pPr>
        <w:spacing w:after="0" w:line="240" w:lineRule="auto"/>
        <w:rPr>
          <w:rFonts w:ascii="Lato" w:hAnsi="Lato"/>
        </w:rPr>
      </w:pPr>
      <w:r w:rsidRPr="003B0A7B">
        <w:rPr>
          <w:rFonts w:ascii="Lato" w:hAnsi="Lato"/>
        </w:rPr>
        <w:t xml:space="preserve">Neben dem ausgezeichneten Golf-Vergnügen profitieren übrigens alle Gäste der Oberstaufen PLUS GOLF Partnerbetriebe von vielen attraktiven Freizeitleistungen wie freie Fahrten mit den Bergbahnen, der Sommerrodelbahn, das Ausleihen eines E-Bikes, Eintritte in den Klettergarten, ins Erlebnisbad </w:t>
      </w:r>
      <w:proofErr w:type="spellStart"/>
      <w:r w:rsidRPr="003B0A7B">
        <w:rPr>
          <w:rFonts w:ascii="Lato" w:hAnsi="Lato"/>
        </w:rPr>
        <w:t>Aquaria</w:t>
      </w:r>
      <w:proofErr w:type="spellEnd"/>
      <w:r w:rsidRPr="003B0A7B">
        <w:rPr>
          <w:rFonts w:ascii="Lato" w:hAnsi="Lato"/>
        </w:rPr>
        <w:t xml:space="preserve"> oder ins Heimatmuseum.</w:t>
      </w:r>
    </w:p>
    <w:p w14:paraId="14B84A93" w14:textId="77777777" w:rsidR="003B0A7B" w:rsidRPr="003B0A7B" w:rsidRDefault="003B0A7B" w:rsidP="003B0A7B">
      <w:pPr>
        <w:spacing w:after="0" w:line="240" w:lineRule="auto"/>
        <w:rPr>
          <w:rFonts w:ascii="Lato" w:hAnsi="Lato"/>
        </w:rPr>
      </w:pPr>
    </w:p>
    <w:p w14:paraId="1BEF514F" w14:textId="77777777" w:rsidR="003B0A7B" w:rsidRPr="003B0A7B" w:rsidRDefault="003B0A7B" w:rsidP="003B0A7B">
      <w:pPr>
        <w:spacing w:after="0" w:line="240" w:lineRule="auto"/>
        <w:rPr>
          <w:rFonts w:ascii="Lato" w:hAnsi="Lato"/>
        </w:rPr>
      </w:pPr>
      <w:r w:rsidRPr="003B0A7B">
        <w:rPr>
          <w:rFonts w:ascii="Lato" w:hAnsi="Lato"/>
        </w:rPr>
        <w:t xml:space="preserve">Weitere Infos unter: </w:t>
      </w:r>
      <w:hyperlink r:id="rId6" w:history="1">
        <w:r w:rsidRPr="003B0A7B">
          <w:rPr>
            <w:rStyle w:val="Hyperlink"/>
            <w:rFonts w:ascii="Lato" w:hAnsi="Lato"/>
            <w:color w:val="D20A32"/>
          </w:rPr>
          <w:t>www.oberstaufen.de/plus-golf</w:t>
        </w:r>
      </w:hyperlink>
    </w:p>
    <w:p w14:paraId="23F05704" w14:textId="2F944EA6" w:rsidR="00D943E0" w:rsidRDefault="00D943E0" w:rsidP="006F7B7E">
      <w:pPr>
        <w:spacing w:after="0" w:line="240" w:lineRule="auto"/>
        <w:rPr>
          <w:rFonts w:ascii="Lato" w:hAnsi="Lato"/>
        </w:rPr>
      </w:pPr>
      <w:r>
        <w:rPr>
          <w:rFonts w:ascii="Lato" w:hAnsi="Lato"/>
        </w:rPr>
        <w:br w:type="page"/>
      </w:r>
    </w:p>
    <w:p w14:paraId="636FE73E" w14:textId="3C6D57A5" w:rsidR="0002085D" w:rsidRDefault="003B0A7B" w:rsidP="006F7B7E">
      <w:pPr>
        <w:spacing w:after="0" w:line="240" w:lineRule="auto"/>
        <w:rPr>
          <w:rFonts w:ascii="Lato" w:hAnsi="Lato"/>
          <w:b/>
          <w:bCs/>
        </w:rPr>
      </w:pPr>
      <w:r w:rsidRPr="003B0A7B">
        <w:rPr>
          <w:rFonts w:ascii="Lato" w:hAnsi="Lato"/>
          <w:b/>
          <w:bCs/>
        </w:rPr>
        <w:lastRenderedPageBreak/>
        <w:t>Ferienhausmiete.de: Wo Winterurlauber noch günstig über Weihnachten und in den Ferien fündig werden</w:t>
      </w:r>
    </w:p>
    <w:p w14:paraId="1373013E" w14:textId="77777777" w:rsidR="003B0A7B" w:rsidRDefault="003B0A7B" w:rsidP="006F7B7E">
      <w:pPr>
        <w:spacing w:after="0" w:line="240" w:lineRule="auto"/>
        <w:rPr>
          <w:rFonts w:ascii="Lato" w:hAnsi="Lato"/>
          <w:b/>
          <w:bCs/>
        </w:rPr>
      </w:pPr>
    </w:p>
    <w:p w14:paraId="5699ED2D" w14:textId="77777777" w:rsidR="003B0A7B" w:rsidRDefault="003B0A7B" w:rsidP="003B0A7B">
      <w:pPr>
        <w:spacing w:after="0" w:line="240" w:lineRule="auto"/>
        <w:rPr>
          <w:rFonts w:ascii="Lato" w:hAnsi="Lato"/>
        </w:rPr>
      </w:pPr>
      <w:r w:rsidRPr="003B0A7B">
        <w:rPr>
          <w:rFonts w:ascii="Lato" w:hAnsi="Lato"/>
        </w:rPr>
        <w:t>Der Winter naht – und damit die nächsten Feiertage und Ferien. Wer spontan überlegt, über Weihnachten oder in den kommenden Winterferien einen Skiurlaub zu machen, muss sich mancherorts sputen, um eine bezahlbare Unterkunft zu finden. Das Reiseportal Ferienhausmiete.de, das über 150.000 Unterkünfte weltweit listet, hat analysiert, wo man im mittleren Preissegment (ab 90 Euro pro Nacht) derzeit noch fündig werden kann (Stand: Ende November).</w:t>
      </w:r>
    </w:p>
    <w:p w14:paraId="7C85B28D" w14:textId="77777777" w:rsidR="003B0A7B" w:rsidRPr="003B0A7B" w:rsidRDefault="003B0A7B" w:rsidP="003B0A7B">
      <w:pPr>
        <w:spacing w:after="0" w:line="240" w:lineRule="auto"/>
        <w:rPr>
          <w:rFonts w:ascii="Lato" w:hAnsi="Lato"/>
        </w:rPr>
      </w:pPr>
    </w:p>
    <w:p w14:paraId="6A2CAB6A" w14:textId="77777777" w:rsidR="003B0A7B" w:rsidRDefault="003B0A7B" w:rsidP="003B0A7B">
      <w:pPr>
        <w:spacing w:after="0" w:line="240" w:lineRule="auto"/>
        <w:rPr>
          <w:rFonts w:ascii="Lato" w:hAnsi="Lato"/>
        </w:rPr>
      </w:pPr>
      <w:r w:rsidRPr="003B0A7B">
        <w:rPr>
          <w:rFonts w:ascii="Lato" w:hAnsi="Lato"/>
        </w:rPr>
        <w:t xml:space="preserve">Eine gute Auswahl gibt es vom 22. Dezember 2025 bis 6. Januar 2026 im Schweizer Skigebiet </w:t>
      </w:r>
      <w:proofErr w:type="spellStart"/>
      <w:r w:rsidRPr="003B0A7B">
        <w:rPr>
          <w:rFonts w:ascii="Lato" w:hAnsi="Lato"/>
        </w:rPr>
        <w:t>Les</w:t>
      </w:r>
      <w:proofErr w:type="spellEnd"/>
      <w:r w:rsidRPr="003B0A7B">
        <w:rPr>
          <w:rFonts w:ascii="Lato" w:hAnsi="Lato"/>
        </w:rPr>
        <w:t xml:space="preserve"> 4 Vallées im Wallis (43 Prozent der Unterkünfte sind frei) sowie in Davos und Umland (45 Prozent). Im kleineren, familienfreundlichen Visp-</w:t>
      </w:r>
      <w:proofErr w:type="spellStart"/>
      <w:r w:rsidRPr="003B0A7B">
        <w:rPr>
          <w:rFonts w:ascii="Lato" w:hAnsi="Lato"/>
        </w:rPr>
        <w:t>Moosalp</w:t>
      </w:r>
      <w:proofErr w:type="spellEnd"/>
      <w:r w:rsidRPr="003B0A7B">
        <w:rPr>
          <w:rFonts w:ascii="Lato" w:hAnsi="Lato"/>
        </w:rPr>
        <w:t xml:space="preserve"> im Wallis sind sogar noch 50 Prozent verfügbar. Andernorts ist das Angebot knapper: Während es in der französischen Alpenregion Savoie 36 Prozente freie Unterkünfte sind, ist die Nachfrage nach Ferienhäusern in Österreich bei Ferienhausmiete.de größer. So sind im mittleren Preissegment in Außerfern/Tirol mit den Familien-Skigebieten </w:t>
      </w:r>
      <w:proofErr w:type="spellStart"/>
      <w:r w:rsidRPr="003B0A7B">
        <w:rPr>
          <w:rFonts w:ascii="Lato" w:hAnsi="Lato"/>
        </w:rPr>
        <w:t>Zugspitz</w:t>
      </w:r>
      <w:proofErr w:type="spellEnd"/>
      <w:r w:rsidRPr="003B0A7B">
        <w:rPr>
          <w:rFonts w:ascii="Lato" w:hAnsi="Lato"/>
        </w:rPr>
        <w:t xml:space="preserve"> Arena und Tannheimer Tal rund 21 Prozent der Unterkünfte buchbar, in Zell am See im Salzburger Land nur noch 17 Prozent.</w:t>
      </w:r>
    </w:p>
    <w:p w14:paraId="50755334" w14:textId="77777777" w:rsidR="003B0A7B" w:rsidRPr="003B0A7B" w:rsidRDefault="003B0A7B" w:rsidP="003B0A7B">
      <w:pPr>
        <w:spacing w:after="0" w:line="240" w:lineRule="auto"/>
        <w:rPr>
          <w:rFonts w:ascii="Lato" w:hAnsi="Lato"/>
        </w:rPr>
      </w:pPr>
    </w:p>
    <w:p w14:paraId="4EB8FA11" w14:textId="77777777" w:rsidR="003B0A7B" w:rsidRDefault="003B0A7B" w:rsidP="003B0A7B">
      <w:pPr>
        <w:spacing w:after="0" w:line="240" w:lineRule="auto"/>
        <w:rPr>
          <w:rFonts w:ascii="Lato" w:hAnsi="Lato"/>
        </w:rPr>
      </w:pPr>
      <w:r w:rsidRPr="003B0A7B">
        <w:rPr>
          <w:rFonts w:ascii="Lato" w:hAnsi="Lato"/>
        </w:rPr>
        <w:t>Besser sieht es für den Zeitraum der Winterferien vom 1. bis 22. Februar 2026 aus, wo es für einige Skigebiete aktuell reichlich freie Kapazitäten gibt. Im Schweizer Wallis lockt in Goms (77 Prozent) und Visp-</w:t>
      </w:r>
      <w:proofErr w:type="spellStart"/>
      <w:r w:rsidRPr="003B0A7B">
        <w:rPr>
          <w:rFonts w:ascii="Lato" w:hAnsi="Lato"/>
        </w:rPr>
        <w:t>Moosalp</w:t>
      </w:r>
      <w:proofErr w:type="spellEnd"/>
      <w:r w:rsidRPr="003B0A7B">
        <w:rPr>
          <w:rFonts w:ascii="Lato" w:hAnsi="Lato"/>
        </w:rPr>
        <w:t xml:space="preserve"> (50 Prozent) eine gute Auswahl, genauso wie im österreichischen Außerfern (55 Prozent).</w:t>
      </w:r>
    </w:p>
    <w:p w14:paraId="3AF524A1" w14:textId="77777777" w:rsidR="003B0A7B" w:rsidRPr="003B0A7B" w:rsidRDefault="003B0A7B" w:rsidP="003B0A7B">
      <w:pPr>
        <w:spacing w:after="0" w:line="240" w:lineRule="auto"/>
        <w:rPr>
          <w:rFonts w:ascii="Lato" w:hAnsi="Lato"/>
        </w:rPr>
      </w:pPr>
    </w:p>
    <w:p w14:paraId="295E41FB" w14:textId="77777777" w:rsidR="003B0A7B" w:rsidRDefault="003B0A7B" w:rsidP="003B0A7B">
      <w:pPr>
        <w:spacing w:after="0" w:line="240" w:lineRule="auto"/>
        <w:rPr>
          <w:rFonts w:ascii="Lato" w:hAnsi="Lato"/>
        </w:rPr>
      </w:pPr>
      <w:r w:rsidRPr="003B0A7B">
        <w:rPr>
          <w:rFonts w:ascii="Lato" w:hAnsi="Lato"/>
        </w:rPr>
        <w:t xml:space="preserve">Wer schnell zuschlägt, hat also weiter gute Chancen auf Weihnachten in den Bergen. Aber man sollte nicht zu lange warten: Skigebiete wie </w:t>
      </w:r>
      <w:proofErr w:type="spellStart"/>
      <w:r w:rsidRPr="003B0A7B">
        <w:rPr>
          <w:rFonts w:ascii="Lato" w:hAnsi="Lato"/>
        </w:rPr>
        <w:t>Adelboden</w:t>
      </w:r>
      <w:proofErr w:type="spellEnd"/>
      <w:r w:rsidRPr="003B0A7B">
        <w:rPr>
          <w:rFonts w:ascii="Lato" w:hAnsi="Lato"/>
        </w:rPr>
        <w:t xml:space="preserve"> oder Savoie sind bei Ferienhausmiete.de in den Winterferien bereits ausgebucht.</w:t>
      </w:r>
    </w:p>
    <w:p w14:paraId="1704DA71" w14:textId="77777777" w:rsidR="003B0A7B" w:rsidRPr="003B0A7B" w:rsidRDefault="003B0A7B" w:rsidP="003B0A7B">
      <w:pPr>
        <w:spacing w:after="0" w:line="240" w:lineRule="auto"/>
        <w:rPr>
          <w:rFonts w:ascii="Lato" w:hAnsi="Lato"/>
        </w:rPr>
      </w:pPr>
    </w:p>
    <w:p w14:paraId="201611ED" w14:textId="77777777" w:rsidR="003B0A7B" w:rsidRPr="003B0A7B" w:rsidRDefault="003B0A7B" w:rsidP="003B0A7B">
      <w:pPr>
        <w:spacing w:after="0" w:line="240" w:lineRule="auto"/>
        <w:rPr>
          <w:rFonts w:ascii="Lato" w:hAnsi="Lato"/>
          <w:color w:val="D20A32"/>
        </w:rPr>
      </w:pPr>
      <w:r w:rsidRPr="003B0A7B">
        <w:rPr>
          <w:rFonts w:ascii="Lato" w:hAnsi="Lato"/>
        </w:rPr>
        <w:t xml:space="preserve">Weitere Infos unter: </w:t>
      </w:r>
      <w:hyperlink r:id="rId7" w:history="1">
        <w:r w:rsidRPr="003B0A7B">
          <w:rPr>
            <w:rStyle w:val="Hyperlink"/>
            <w:rFonts w:ascii="Lato" w:hAnsi="Lato"/>
            <w:color w:val="D20A32"/>
          </w:rPr>
          <w:t>www.ferienhausmiete.de </w:t>
        </w:r>
      </w:hyperlink>
    </w:p>
    <w:p w14:paraId="36216BFD" w14:textId="0A8ADD38" w:rsidR="0002085D" w:rsidRDefault="0002085D" w:rsidP="003B0A7B">
      <w:pPr>
        <w:spacing w:after="0" w:line="240" w:lineRule="auto"/>
        <w:rPr>
          <w:rFonts w:ascii="Lato" w:hAnsi="Lato"/>
        </w:rPr>
      </w:pPr>
    </w:p>
    <w:p w14:paraId="03787794" w14:textId="77777777" w:rsidR="0002085D" w:rsidRPr="006F7B7E" w:rsidRDefault="0002085D">
      <w:pPr>
        <w:rPr>
          <w:rFonts w:ascii="Lato" w:hAnsi="Lato"/>
        </w:rPr>
      </w:pPr>
    </w:p>
    <w:tbl>
      <w:tblPr>
        <w:tblW w:w="9206" w:type="dxa"/>
        <w:tblCellSpacing w:w="15" w:type="dxa"/>
        <w:tblLook w:val="04A0" w:firstRow="1" w:lastRow="0" w:firstColumn="1" w:lastColumn="0" w:noHBand="0" w:noVBand="1"/>
      </w:tblPr>
      <w:tblGrid>
        <w:gridCol w:w="5245"/>
        <w:gridCol w:w="3961"/>
      </w:tblGrid>
      <w:tr w:rsidR="00965C30" w:rsidRPr="003E688E" w14:paraId="46811681" w14:textId="77777777" w:rsidTr="000A6787">
        <w:trPr>
          <w:tblCellSpacing w:w="15" w:type="dxa"/>
        </w:trPr>
        <w:tc>
          <w:tcPr>
            <w:tcW w:w="5200" w:type="dxa"/>
            <w:tcMar>
              <w:top w:w="15" w:type="dxa"/>
              <w:left w:w="15" w:type="dxa"/>
              <w:bottom w:w="15" w:type="dxa"/>
              <w:right w:w="15" w:type="dxa"/>
            </w:tcMar>
            <w:vAlign w:val="center"/>
            <w:hideMark/>
          </w:tcPr>
          <w:p w14:paraId="784ED96D" w14:textId="6632E6F4" w:rsidR="00965C30" w:rsidRDefault="00965C30" w:rsidP="000A6787">
            <w:pPr>
              <w:spacing w:after="0" w:line="240" w:lineRule="auto"/>
              <w:rPr>
                <w:rFonts w:ascii="Lato" w:hAnsi="Lato"/>
                <w:color w:val="D20A32"/>
              </w:rPr>
            </w:pPr>
          </w:p>
          <w:p w14:paraId="3CFA3793" w14:textId="77777777" w:rsidR="002C1D7B" w:rsidRDefault="002C1D7B" w:rsidP="000A6787">
            <w:pPr>
              <w:spacing w:after="0" w:line="240" w:lineRule="auto"/>
              <w:rPr>
                <w:rFonts w:ascii="Lato" w:hAnsi="Lato"/>
                <w:color w:val="D20A32"/>
              </w:rPr>
            </w:pPr>
          </w:p>
          <w:p w14:paraId="03F83345" w14:textId="77777777" w:rsidR="00965C30" w:rsidRPr="003E688E" w:rsidRDefault="00965C30" w:rsidP="000A6787">
            <w:pPr>
              <w:spacing w:after="0" w:line="240" w:lineRule="auto"/>
              <w:rPr>
                <w:rFonts w:ascii="Lato" w:hAnsi="Lato"/>
                <w:color w:val="D20A32"/>
              </w:rPr>
            </w:pPr>
            <w:r w:rsidRPr="003E688E">
              <w:rPr>
                <w:rFonts w:ascii="Lato" w:hAnsi="Lato"/>
                <w:color w:val="D20A32"/>
              </w:rPr>
              <w:t>Informationen für Medien:</w:t>
            </w:r>
          </w:p>
          <w:p w14:paraId="63D39D87" w14:textId="77777777" w:rsidR="00965C30" w:rsidRPr="003E688E" w:rsidRDefault="00965C30" w:rsidP="00B6232C">
            <w:pPr>
              <w:spacing w:after="0" w:line="240" w:lineRule="auto"/>
              <w:rPr>
                <w:rFonts w:ascii="Lato" w:hAnsi="Lato"/>
              </w:rPr>
            </w:pPr>
            <w:r w:rsidRPr="003E688E">
              <w:rPr>
                <w:rFonts w:ascii="Lato" w:hAnsi="Lato"/>
              </w:rPr>
              <w:t>genböck pr + consult, Nina Genböck</w:t>
            </w:r>
          </w:p>
          <w:p w14:paraId="484F3E7A" w14:textId="77777777" w:rsidR="00965C30" w:rsidRPr="003E688E" w:rsidRDefault="00965C30" w:rsidP="00B6232C">
            <w:pPr>
              <w:spacing w:after="0" w:line="240" w:lineRule="auto"/>
              <w:rPr>
                <w:rFonts w:ascii="Lato" w:hAnsi="Lato"/>
              </w:rPr>
            </w:pPr>
            <w:r w:rsidRPr="003E688E">
              <w:rPr>
                <w:rFonts w:ascii="Lato" w:hAnsi="Lato"/>
              </w:rPr>
              <w:t>Märkisches Ufer 28, 10179 Berlin</w:t>
            </w:r>
          </w:p>
          <w:p w14:paraId="231CA085" w14:textId="77777777" w:rsidR="00965C30" w:rsidRPr="003E688E" w:rsidRDefault="00965C30" w:rsidP="00B6232C">
            <w:pPr>
              <w:spacing w:after="0" w:line="240" w:lineRule="auto"/>
              <w:rPr>
                <w:rFonts w:ascii="Lato" w:hAnsi="Lato"/>
              </w:rPr>
            </w:pPr>
            <w:r w:rsidRPr="003E688E">
              <w:rPr>
                <w:rFonts w:ascii="Lato" w:hAnsi="Lato"/>
              </w:rPr>
              <w:t>Tel.: +49-30-22-48-77-01</w:t>
            </w:r>
          </w:p>
          <w:p w14:paraId="1C46CBC3" w14:textId="7FE5B806" w:rsidR="00965C30" w:rsidRPr="003E688E" w:rsidRDefault="00965C30" w:rsidP="00B6232C">
            <w:pPr>
              <w:spacing w:after="0" w:line="240" w:lineRule="auto"/>
              <w:rPr>
                <w:rFonts w:ascii="Lato" w:hAnsi="Lato"/>
              </w:rPr>
            </w:pPr>
            <w:hyperlink r:id="rId8" w:history="1">
              <w:r w:rsidRPr="003E688E">
                <w:rPr>
                  <w:rStyle w:val="Hyperlink"/>
                  <w:rFonts w:ascii="Lato" w:hAnsi="Lato"/>
                </w:rPr>
                <w:t>nina.genboeck@genboeckpr.de</w:t>
              </w:r>
            </w:hyperlink>
          </w:p>
          <w:p w14:paraId="6303A937" w14:textId="4A3CB609" w:rsidR="00965C30" w:rsidRPr="003E688E" w:rsidRDefault="00965C30" w:rsidP="00B6232C">
            <w:pPr>
              <w:spacing w:after="0" w:line="240" w:lineRule="auto"/>
              <w:rPr>
                <w:rFonts w:ascii="Lato" w:hAnsi="Lato"/>
              </w:rPr>
            </w:pPr>
            <w:hyperlink r:id="rId9" w:history="1">
              <w:r w:rsidRPr="003E688E">
                <w:rPr>
                  <w:rStyle w:val="Hyperlink"/>
                  <w:rFonts w:ascii="Lato" w:hAnsi="Lato"/>
                </w:rPr>
                <w:t>www.genboeckpr.de</w:t>
              </w:r>
            </w:hyperlink>
          </w:p>
        </w:tc>
        <w:tc>
          <w:tcPr>
            <w:tcW w:w="3916" w:type="dxa"/>
            <w:tcMar>
              <w:top w:w="15" w:type="dxa"/>
              <w:left w:w="15" w:type="dxa"/>
              <w:bottom w:w="15" w:type="dxa"/>
              <w:right w:w="15" w:type="dxa"/>
            </w:tcMar>
            <w:vAlign w:val="center"/>
          </w:tcPr>
          <w:p w14:paraId="1E7F97B9" w14:textId="77777777" w:rsidR="00965C30" w:rsidRPr="003E688E" w:rsidRDefault="00965C30" w:rsidP="000A6787">
            <w:pPr>
              <w:spacing w:after="0" w:line="240" w:lineRule="auto"/>
              <w:rPr>
                <w:rFonts w:ascii="Lato" w:hAnsi="Lato"/>
              </w:rPr>
            </w:pPr>
          </w:p>
          <w:p w14:paraId="1FEC4789" w14:textId="77777777" w:rsidR="00965C30" w:rsidRPr="003E688E" w:rsidRDefault="00965C30" w:rsidP="000A6787">
            <w:pPr>
              <w:spacing w:after="0" w:line="240" w:lineRule="auto"/>
              <w:rPr>
                <w:rFonts w:ascii="Lato" w:hAnsi="Lato"/>
              </w:rPr>
            </w:pPr>
          </w:p>
        </w:tc>
      </w:tr>
    </w:tbl>
    <w:p w14:paraId="6149347E" w14:textId="77777777" w:rsidR="00965C30" w:rsidRPr="003E688E" w:rsidRDefault="00965C30" w:rsidP="003E688E">
      <w:pPr>
        <w:spacing w:after="0" w:line="240" w:lineRule="auto"/>
        <w:rPr>
          <w:rFonts w:ascii="Lato" w:hAnsi="Lato"/>
        </w:rPr>
      </w:pPr>
    </w:p>
    <w:p w14:paraId="506FB99D" w14:textId="73A5F061" w:rsidR="00965C30" w:rsidRPr="004A20DA" w:rsidRDefault="00965C30" w:rsidP="003E688E">
      <w:pPr>
        <w:spacing w:after="0" w:line="240" w:lineRule="auto"/>
        <w:rPr>
          <w:rFonts w:ascii="Lato" w:hAnsi="Lato"/>
          <w:sz w:val="16"/>
          <w:szCs w:val="16"/>
        </w:rPr>
      </w:pPr>
      <w:r w:rsidRPr="004A20DA">
        <w:rPr>
          <w:rFonts w:ascii="Lato" w:hAnsi="Lato"/>
          <w:sz w:val="16"/>
          <w:szCs w:val="16"/>
        </w:rPr>
        <w:t xml:space="preserve">Presseinformation und Bilder stehen unter </w:t>
      </w:r>
      <w:hyperlink r:id="rId10" w:history="1">
        <w:r w:rsidRPr="004A20DA">
          <w:rPr>
            <w:rStyle w:val="Hyperlink"/>
            <w:rFonts w:ascii="Lato" w:hAnsi="Lato"/>
            <w:color w:val="D20A32"/>
            <w:sz w:val="16"/>
            <w:szCs w:val="16"/>
          </w:rPr>
          <w:t>www.genboeckpr.de</w:t>
        </w:r>
      </w:hyperlink>
      <w:r w:rsidRPr="004A20DA">
        <w:rPr>
          <w:rFonts w:ascii="Lato" w:hAnsi="Lato"/>
          <w:sz w:val="16"/>
          <w:szCs w:val="16"/>
        </w:rPr>
        <w:t xml:space="preserve"> im Bereich Presseservice zum Download bereit. Für weitere Informationen stehen wir Ihnen gerne jederzeit zur Verfügung.</w:t>
      </w:r>
    </w:p>
    <w:p w14:paraId="69308ED4" w14:textId="77777777" w:rsidR="00965C30" w:rsidRDefault="00965C30"/>
    <w:p w14:paraId="50E4E5C0" w14:textId="77777777" w:rsidR="00965C30" w:rsidRPr="0090353E" w:rsidRDefault="00965C30" w:rsidP="0090353E">
      <w:pPr>
        <w:spacing w:after="0" w:line="240" w:lineRule="auto"/>
        <w:rPr>
          <w:rFonts w:ascii="Lato" w:hAnsi="Lato"/>
        </w:rPr>
      </w:pPr>
    </w:p>
    <w:sectPr w:rsidR="00965C30" w:rsidRPr="0090353E" w:rsidSect="00BE4090">
      <w:headerReference w:type="default" r:id="rId11"/>
      <w:headerReference w:type="first" r:id="rId12"/>
      <w:footerReference w:type="first" r:id="rId13"/>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45AE" w14:textId="77777777" w:rsidR="00F06219" w:rsidRDefault="00F06219" w:rsidP="003D4849">
      <w:pPr>
        <w:spacing w:after="0" w:line="240" w:lineRule="auto"/>
      </w:pPr>
      <w:r>
        <w:separator/>
      </w:r>
    </w:p>
  </w:endnote>
  <w:endnote w:type="continuationSeparator" w:id="0">
    <w:p w14:paraId="75555741" w14:textId="77777777" w:rsidR="00F06219" w:rsidRDefault="00F06219"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E65D"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28CF4F4F"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F4AD" w14:textId="77777777" w:rsidR="00F06219" w:rsidRDefault="00F06219" w:rsidP="003D4849">
      <w:pPr>
        <w:spacing w:after="0" w:line="240" w:lineRule="auto"/>
      </w:pPr>
      <w:r>
        <w:separator/>
      </w:r>
    </w:p>
  </w:footnote>
  <w:footnote w:type="continuationSeparator" w:id="0">
    <w:p w14:paraId="11A4BADB" w14:textId="77777777" w:rsidR="00F06219" w:rsidRDefault="00F06219"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DE70" w14:textId="77777777" w:rsidR="003D4849" w:rsidRDefault="003D4849" w:rsidP="003D4849">
    <w:pPr>
      <w:pStyle w:val="Kopfzeile"/>
      <w:jc w:val="center"/>
    </w:pPr>
    <w:r>
      <w:rPr>
        <w:noProof/>
      </w:rPr>
      <w:drawing>
        <wp:inline distT="0" distB="0" distL="0" distR="0" wp14:anchorId="69782B37" wp14:editId="421ED65D">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27BA4C46"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D867" w14:textId="77777777" w:rsidR="00F239E2" w:rsidRDefault="00F239E2">
    <w:pPr>
      <w:pStyle w:val="Kopfzeile"/>
    </w:pPr>
    <w:r>
      <w:rPr>
        <w:noProof/>
      </w:rPr>
      <w:drawing>
        <wp:anchor distT="0" distB="0" distL="114300" distR="114300" simplePos="0" relativeHeight="251658240" behindDoc="1" locked="0" layoutInCell="1" allowOverlap="1" wp14:anchorId="34129184" wp14:editId="476545BA">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2085D"/>
    <w:rsid w:val="000D1DC1"/>
    <w:rsid w:val="001368C2"/>
    <w:rsid w:val="002835B4"/>
    <w:rsid w:val="00287981"/>
    <w:rsid w:val="002C1D7B"/>
    <w:rsid w:val="002C6BA8"/>
    <w:rsid w:val="00303F2C"/>
    <w:rsid w:val="003B0A7B"/>
    <w:rsid w:val="003D4849"/>
    <w:rsid w:val="0040210A"/>
    <w:rsid w:val="004415C4"/>
    <w:rsid w:val="00457AA1"/>
    <w:rsid w:val="004A20DA"/>
    <w:rsid w:val="004C4D49"/>
    <w:rsid w:val="005536F4"/>
    <w:rsid w:val="006D6227"/>
    <w:rsid w:val="006F7B7E"/>
    <w:rsid w:val="0090353E"/>
    <w:rsid w:val="00965C30"/>
    <w:rsid w:val="00A53267"/>
    <w:rsid w:val="00A57B52"/>
    <w:rsid w:val="00B94E21"/>
    <w:rsid w:val="00BE4090"/>
    <w:rsid w:val="00C27494"/>
    <w:rsid w:val="00C353FF"/>
    <w:rsid w:val="00D943E0"/>
    <w:rsid w:val="00DC4BCE"/>
    <w:rsid w:val="00E31708"/>
    <w:rsid w:val="00E7595F"/>
    <w:rsid w:val="00F06219"/>
    <w:rsid w:val="00F239E2"/>
    <w:rsid w:val="00F76D75"/>
    <w:rsid w:val="00FB04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83C7D"/>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085D"/>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2C1D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genboeck@genboeckpr.d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erienhausmiete.de"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berstaufen.de/plus-golf"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9zkml.r.sp1-brevo.net/mk/cl/f/sh/1t6Af4OiGsFzDqdv9HFL9QfiBtaJxl/Zd45fQTKTX9m" TargetMode="External"/><Relationship Id="rId4" Type="http://schemas.openxmlformats.org/officeDocument/2006/relationships/footnotes" Target="footnotes.xml"/><Relationship Id="rId9" Type="http://schemas.openxmlformats.org/officeDocument/2006/relationships/hyperlink" Target="http://www.genboeckpr.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659</Words>
  <Characters>4152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2025-12-09T14:37:00Z</cp:lastPrinted>
  <dcterms:created xsi:type="dcterms:W3CDTF">2025-12-09T14:40:00Z</dcterms:created>
  <dcterms:modified xsi:type="dcterms:W3CDTF">2025-12-09T14:40:00Z</dcterms:modified>
</cp:coreProperties>
</file>