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4E64DF8" w:rsidR="00860DF8" w:rsidRPr="00D945F7" w:rsidRDefault="00501961" w:rsidP="00F239E2">
      <w:pPr>
        <w:spacing w:after="0" w:line="240" w:lineRule="auto"/>
        <w:rPr>
          <w:rFonts w:ascii="Lato" w:hAnsi="Lato"/>
          <w:b/>
          <w:bCs/>
          <w:color w:val="D20A32"/>
          <w:sz w:val="40"/>
          <w:szCs w:val="40"/>
        </w:rPr>
      </w:pPr>
      <w:r w:rsidRPr="00501961">
        <w:rPr>
          <w:rFonts w:ascii="Lato" w:hAnsi="Lato"/>
          <w:b/>
          <w:bCs/>
          <w:color w:val="D20A32"/>
          <w:sz w:val="40"/>
          <w:szCs w:val="40"/>
        </w:rPr>
        <w:t>Pressemitteilung | Winter-News vom Kaunertaler Gletscher: Ski-Anfängerland, Sonnenlift und Rodelbahn eröffnen – Aktionswochen und Freeride-Action</w:t>
      </w:r>
      <w:r w:rsidR="00200C60">
        <w:rPr>
          <w:rFonts w:ascii="Lato" w:hAnsi="Lato"/>
          <w:b/>
          <w:bCs/>
          <w:color w:val="D20A32"/>
          <w:sz w:val="40"/>
          <w:szCs w:val="40"/>
        </w:rPr>
        <w:br/>
      </w:r>
    </w:p>
    <w:p w14:paraId="223D15BA" w14:textId="22A8C5D6" w:rsidR="006356EA" w:rsidRDefault="00501961" w:rsidP="000F2EA3">
      <w:pPr>
        <w:spacing w:after="0" w:line="240" w:lineRule="auto"/>
        <w:rPr>
          <w:rFonts w:ascii="Lato" w:hAnsi="Lato"/>
          <w:b/>
          <w:bCs/>
        </w:rPr>
      </w:pPr>
      <w:r w:rsidRPr="00501961">
        <w:rPr>
          <w:rFonts w:ascii="Lato" w:hAnsi="Lato"/>
          <w:b/>
          <w:bCs/>
        </w:rPr>
        <w:t xml:space="preserve">Piste frei auf dem Kaunertaler Gletscher: Schon seit einigen Wochen ziehen die ersten Skifahrer ihre Schwünge. Anfang November sorgten 60 Zentimeter Schneehöhe an der Bergstation </w:t>
      </w:r>
      <w:proofErr w:type="spellStart"/>
      <w:r w:rsidRPr="00501961">
        <w:rPr>
          <w:rFonts w:ascii="Lato" w:hAnsi="Lato"/>
          <w:b/>
          <w:bCs/>
        </w:rPr>
        <w:t>Karlesjoch</w:t>
      </w:r>
      <w:proofErr w:type="spellEnd"/>
      <w:r w:rsidRPr="00501961">
        <w:rPr>
          <w:rFonts w:ascii="Lato" w:hAnsi="Lato"/>
          <w:b/>
          <w:bCs/>
        </w:rPr>
        <w:t xml:space="preserve"> für beste Voraussetzungen. Wer sich im Skigebiet umschaut, wird einige Neuigkeiten entdecken: den neuen Sonnenlift, das Ski-Anfängerland und die coole Rodelbahn Sonnleiten. Dazu gibt es ein neues Family Ticket sowie günstige Aktionswochen und gratis Skikurse für Kinder.</w:t>
      </w:r>
    </w:p>
    <w:p w14:paraId="1439A545" w14:textId="77777777" w:rsidR="00501961" w:rsidRDefault="00501961" w:rsidP="000F2EA3">
      <w:pPr>
        <w:spacing w:after="0" w:line="240" w:lineRule="auto"/>
        <w:rPr>
          <w:rFonts w:ascii="Lato" w:hAnsi="Lato"/>
          <w:b/>
          <w:bCs/>
        </w:rPr>
      </w:pPr>
    </w:p>
    <w:p w14:paraId="23586FD1" w14:textId="77777777" w:rsidR="00501961" w:rsidRDefault="00501961" w:rsidP="008027F6">
      <w:pPr>
        <w:spacing w:after="0" w:line="240" w:lineRule="auto"/>
        <w:rPr>
          <w:rFonts w:ascii="Lato" w:hAnsi="Lato"/>
          <w:b/>
          <w:bCs/>
        </w:rPr>
      </w:pPr>
      <w:r w:rsidRPr="00501961">
        <w:rPr>
          <w:rFonts w:ascii="Lato" w:hAnsi="Lato"/>
          <w:b/>
          <w:bCs/>
        </w:rPr>
        <w:t>NEU: Ski-Anfängerland, Sonnenlift und ein teilbares Family-Ticket sorgen für noch mehr Spaß und Flexibilität</w:t>
      </w:r>
    </w:p>
    <w:p w14:paraId="6C896AF7" w14:textId="77777777" w:rsidR="00501961" w:rsidRPr="00501961" w:rsidRDefault="00501961" w:rsidP="00501961">
      <w:pPr>
        <w:spacing w:after="0" w:line="240" w:lineRule="auto"/>
        <w:rPr>
          <w:rFonts w:ascii="Lato" w:hAnsi="Lato"/>
        </w:rPr>
      </w:pPr>
      <w:r w:rsidRPr="00501961">
        <w:rPr>
          <w:rFonts w:ascii="Lato" w:hAnsi="Lato"/>
        </w:rPr>
        <w:t xml:space="preserve">Der Kaunertaler Gletscher wird in diesem Winter noch attraktiver für Familien: Das neue Ski-Kinder-Anfängerland </w:t>
      </w:r>
      <w:proofErr w:type="spellStart"/>
      <w:r w:rsidRPr="00501961">
        <w:rPr>
          <w:rFonts w:ascii="Lato" w:hAnsi="Lato"/>
        </w:rPr>
        <w:t>Kauni’s</w:t>
      </w:r>
      <w:proofErr w:type="spellEnd"/>
      <w:r w:rsidRPr="00501961">
        <w:rPr>
          <w:rFonts w:ascii="Lato" w:hAnsi="Lato"/>
        </w:rPr>
        <w:t xml:space="preserve"> Gletscherwelt liegt auf 2.750 Metern Höhe. Es bietet mit Zauberteppich und dem neuen Sonnenlift ideale Bedingungen für den Skinachwuchs, aber auch für Erwachsene, die wieder einsteigen wollen. Kinder mit Ski-Erfahrung können über den Anfängerlift bis zur Bergstation oder zum </w:t>
      </w:r>
      <w:proofErr w:type="spellStart"/>
      <w:r w:rsidRPr="00501961">
        <w:rPr>
          <w:rFonts w:ascii="Lato" w:hAnsi="Lato"/>
        </w:rPr>
        <w:t>Nörderlift</w:t>
      </w:r>
      <w:proofErr w:type="spellEnd"/>
      <w:r w:rsidRPr="00501961">
        <w:rPr>
          <w:rFonts w:ascii="Lato" w:hAnsi="Lato"/>
        </w:rPr>
        <w:t xml:space="preserve"> zu leicht steileren Pisten wechseln. Weiter oben am Gletscher stehen auch blaue und rote Pisten für längere Abfahrten bereit. Darüber hinaus sorgen die </w:t>
      </w:r>
      <w:proofErr w:type="spellStart"/>
      <w:r w:rsidRPr="00501961">
        <w:rPr>
          <w:rFonts w:ascii="Lato" w:hAnsi="Lato"/>
        </w:rPr>
        <w:t>Funslope</w:t>
      </w:r>
      <w:proofErr w:type="spellEnd"/>
      <w:r w:rsidRPr="00501961">
        <w:rPr>
          <w:rFonts w:ascii="Lato" w:hAnsi="Lato"/>
        </w:rPr>
        <w:t xml:space="preserve"> und die </w:t>
      </w:r>
      <w:proofErr w:type="spellStart"/>
      <w:r w:rsidRPr="00501961">
        <w:rPr>
          <w:rFonts w:ascii="Lato" w:hAnsi="Lato"/>
        </w:rPr>
        <w:t>Tubingbahn</w:t>
      </w:r>
      <w:proofErr w:type="spellEnd"/>
      <w:r w:rsidRPr="00501961">
        <w:rPr>
          <w:rFonts w:ascii="Lato" w:hAnsi="Lato"/>
        </w:rPr>
        <w:t xml:space="preserve"> für viel Spaß im Schnee. Ebenfalls neu auf dem Kaunertaler Gletscher ist die Rodelbahn „Sonnleiten“, die vom Vroni-Tunnel bis zum Gletscherrestaurant führt.</w:t>
      </w:r>
    </w:p>
    <w:p w14:paraId="6ED96C3B" w14:textId="77777777" w:rsidR="00501961" w:rsidRPr="00501961" w:rsidRDefault="00501961" w:rsidP="00501961">
      <w:pPr>
        <w:spacing w:after="0" w:line="240" w:lineRule="auto"/>
        <w:rPr>
          <w:rFonts w:ascii="Lato" w:hAnsi="Lato"/>
        </w:rPr>
      </w:pPr>
      <w:r w:rsidRPr="00501961">
        <w:rPr>
          <w:rFonts w:ascii="Lato" w:hAnsi="Lato"/>
        </w:rPr>
        <w:t xml:space="preserve">Wer seinen Urlaub geschickt plant, kann in ausgewählten Zeiträumen kostenlose Skikurse für seine Kinder von 3 bis 6 Jahren buchen. Voraussetzung dafür ist ein Mindestaufenthalt von fünf Nächten in Kauns, </w:t>
      </w:r>
      <w:proofErr w:type="spellStart"/>
      <w:r w:rsidRPr="00501961">
        <w:rPr>
          <w:rFonts w:ascii="Lato" w:hAnsi="Lato"/>
        </w:rPr>
        <w:t>Kaunerberg</w:t>
      </w:r>
      <w:proofErr w:type="spellEnd"/>
      <w:r w:rsidRPr="00501961">
        <w:rPr>
          <w:rFonts w:ascii="Lato" w:hAnsi="Lato"/>
        </w:rPr>
        <w:t xml:space="preserve">, </w:t>
      </w:r>
      <w:proofErr w:type="spellStart"/>
      <w:r w:rsidRPr="00501961">
        <w:rPr>
          <w:rFonts w:ascii="Lato" w:hAnsi="Lato"/>
        </w:rPr>
        <w:t>Fendels</w:t>
      </w:r>
      <w:proofErr w:type="spellEnd"/>
      <w:r w:rsidRPr="00501961">
        <w:rPr>
          <w:rFonts w:ascii="Lato" w:hAnsi="Lato"/>
        </w:rPr>
        <w:t xml:space="preserve"> oder </w:t>
      </w:r>
      <w:proofErr w:type="spellStart"/>
      <w:r w:rsidRPr="00501961">
        <w:rPr>
          <w:rFonts w:ascii="Lato" w:hAnsi="Lato"/>
        </w:rPr>
        <w:t>Kaunertal</w:t>
      </w:r>
      <w:proofErr w:type="spellEnd"/>
      <w:r w:rsidRPr="00501961">
        <w:rPr>
          <w:rFonts w:ascii="Lato" w:hAnsi="Lato"/>
        </w:rPr>
        <w:t>. Passend dazu: Mit dem neuen Family-Ticket können Eltern ihre Skipässe abwechselnd nutzen (einmalige Partner-Gebühr: 15</w:t>
      </w:r>
      <w:r w:rsidRPr="00501961">
        <w:rPr>
          <w:rFonts w:ascii="Arial" w:hAnsi="Arial" w:cs="Arial"/>
        </w:rPr>
        <w:t> </w:t>
      </w:r>
      <w:r w:rsidRPr="00501961">
        <w:rPr>
          <w:rFonts w:ascii="Lato" w:hAnsi="Lato"/>
        </w:rPr>
        <w:t>Euro), so dass ein Elternteil beim Kind bleiben kann, w</w:t>
      </w:r>
      <w:r w:rsidRPr="00501961">
        <w:rPr>
          <w:rFonts w:ascii="Lato" w:hAnsi="Lato" w:cs="Lato"/>
        </w:rPr>
        <w:t>ä</w:t>
      </w:r>
      <w:r w:rsidRPr="00501961">
        <w:rPr>
          <w:rFonts w:ascii="Lato" w:hAnsi="Lato"/>
        </w:rPr>
        <w:t>hrend der andere Ski f</w:t>
      </w:r>
      <w:r w:rsidRPr="00501961">
        <w:rPr>
          <w:rFonts w:ascii="Lato" w:hAnsi="Lato" w:cs="Lato"/>
        </w:rPr>
        <w:t>ä</w:t>
      </w:r>
      <w:r w:rsidRPr="00501961">
        <w:rPr>
          <w:rFonts w:ascii="Lato" w:hAnsi="Lato"/>
        </w:rPr>
        <w:t>hrt.</w:t>
      </w:r>
    </w:p>
    <w:p w14:paraId="129FB84C" w14:textId="77777777" w:rsidR="006356EA" w:rsidRDefault="006356EA" w:rsidP="008027F6">
      <w:pPr>
        <w:spacing w:after="0" w:line="240" w:lineRule="auto"/>
        <w:rPr>
          <w:rFonts w:ascii="Lato" w:hAnsi="Lato"/>
        </w:rPr>
      </w:pPr>
    </w:p>
    <w:p w14:paraId="622116CD" w14:textId="77777777" w:rsidR="00501961" w:rsidRDefault="00501961" w:rsidP="006356EA">
      <w:pPr>
        <w:spacing w:after="0" w:line="240" w:lineRule="auto"/>
        <w:rPr>
          <w:rFonts w:ascii="Lato" w:hAnsi="Lato"/>
          <w:b/>
          <w:bCs/>
        </w:rPr>
      </w:pPr>
      <w:r w:rsidRPr="00501961">
        <w:rPr>
          <w:rFonts w:ascii="Lato" w:hAnsi="Lato"/>
          <w:b/>
          <w:bCs/>
        </w:rPr>
        <w:t>Mit Frühbucher-Rabatt sparen – Skiticket gilt für zwei Skigebiete</w:t>
      </w:r>
    </w:p>
    <w:p w14:paraId="2B36768C" w14:textId="77777777" w:rsidR="00501961" w:rsidRPr="00501961" w:rsidRDefault="00501961" w:rsidP="00501961">
      <w:pPr>
        <w:spacing w:after="0" w:line="240" w:lineRule="auto"/>
        <w:rPr>
          <w:rFonts w:ascii="Lato" w:hAnsi="Lato"/>
        </w:rPr>
      </w:pPr>
      <w:r w:rsidRPr="00501961">
        <w:rPr>
          <w:rFonts w:ascii="Lato" w:hAnsi="Lato"/>
        </w:rPr>
        <w:t xml:space="preserve">Je früher, desto günstiger: Wer sein Skiticket für den Kaunertaler Gletscher online kauft, dem winken bis zu 30 Prozent Frühbucherrabatt. Schnell sein lohnt sich doppelt: Zum einen spart man bares Geld und zum anderen auch das Anstehen an den Kassen. Es warten 55 Pistenkilometer, 36 Kilometer Variantenabfahrten und 138 Hektar Pistenfläche. Das Gebiet ist schneesicher von Oktober bis Mai. Dank der </w:t>
      </w:r>
      <w:proofErr w:type="spellStart"/>
      <w:r w:rsidRPr="00501961">
        <w:rPr>
          <w:rFonts w:ascii="Lato" w:hAnsi="Lato"/>
        </w:rPr>
        <w:t>Falginjochbahn</w:t>
      </w:r>
      <w:proofErr w:type="spellEnd"/>
      <w:r w:rsidRPr="00501961">
        <w:rPr>
          <w:rFonts w:ascii="Lato" w:hAnsi="Lato"/>
        </w:rPr>
        <w:t xml:space="preserve"> (3.113 Meter), </w:t>
      </w:r>
      <w:proofErr w:type="spellStart"/>
      <w:r w:rsidRPr="00501961">
        <w:rPr>
          <w:rFonts w:ascii="Lato" w:hAnsi="Lato"/>
        </w:rPr>
        <w:t>Karlesjochbahn</w:t>
      </w:r>
      <w:proofErr w:type="spellEnd"/>
      <w:r w:rsidRPr="00501961">
        <w:rPr>
          <w:rFonts w:ascii="Lato" w:hAnsi="Lato"/>
        </w:rPr>
        <w:t xml:space="preserve"> (3.108 Meter) und Weißseejochbahn (3.044 Meter) geht es dreimal auf über 3.000 Meter bis zur italienischen Staatsgrenze.</w:t>
      </w:r>
    </w:p>
    <w:p w14:paraId="636EA1C3" w14:textId="77777777" w:rsidR="00501961" w:rsidRPr="00501961" w:rsidRDefault="00501961" w:rsidP="00501961">
      <w:pPr>
        <w:spacing w:after="0" w:line="240" w:lineRule="auto"/>
        <w:rPr>
          <w:rFonts w:ascii="Lato" w:hAnsi="Lato"/>
        </w:rPr>
      </w:pPr>
      <w:r w:rsidRPr="00501961">
        <w:rPr>
          <w:rFonts w:ascii="Lato" w:hAnsi="Lato"/>
        </w:rPr>
        <w:t xml:space="preserve">Übrigens: Das Skiticket für den Kaunertaler Gletscher gilt auch für das benachbarte </w:t>
      </w:r>
      <w:proofErr w:type="spellStart"/>
      <w:r w:rsidRPr="00501961">
        <w:rPr>
          <w:rFonts w:ascii="Lato" w:hAnsi="Lato"/>
        </w:rPr>
        <w:t>Fendels</w:t>
      </w:r>
      <w:proofErr w:type="spellEnd"/>
      <w:r w:rsidRPr="00501961">
        <w:rPr>
          <w:rFonts w:ascii="Lato" w:hAnsi="Lato"/>
        </w:rPr>
        <w:t>. Das kleine Familienskigebiet hat 15 Pistenkilometer sowie ein Kinder-Areal und einen Skitourenpark im Angebot. Kinder bis zum 8. Lebensjahr fahren hier gratis.</w:t>
      </w:r>
    </w:p>
    <w:p w14:paraId="1F898165" w14:textId="77777777" w:rsidR="00485497" w:rsidRDefault="00485497" w:rsidP="00323508">
      <w:pPr>
        <w:spacing w:after="0" w:line="240" w:lineRule="auto"/>
        <w:rPr>
          <w:rFonts w:ascii="Lato" w:hAnsi="Lato"/>
        </w:rPr>
      </w:pPr>
    </w:p>
    <w:p w14:paraId="520616B2" w14:textId="77777777" w:rsidR="00501961" w:rsidRDefault="00501961" w:rsidP="00AC4FD2">
      <w:pPr>
        <w:spacing w:after="0" w:line="240" w:lineRule="auto"/>
        <w:rPr>
          <w:rFonts w:ascii="Lato" w:hAnsi="Lato"/>
          <w:b/>
          <w:bCs/>
        </w:rPr>
      </w:pPr>
    </w:p>
    <w:p w14:paraId="5FE7C825" w14:textId="59F61EBD" w:rsidR="00501961" w:rsidRDefault="00501961" w:rsidP="00AC4FD2">
      <w:pPr>
        <w:spacing w:after="0" w:line="240" w:lineRule="auto"/>
        <w:rPr>
          <w:rFonts w:ascii="Lato" w:hAnsi="Lato"/>
          <w:b/>
          <w:bCs/>
        </w:rPr>
      </w:pPr>
      <w:r w:rsidRPr="00501961">
        <w:rPr>
          <w:rFonts w:ascii="Lato" w:hAnsi="Lato"/>
          <w:b/>
          <w:bCs/>
        </w:rPr>
        <w:lastRenderedPageBreak/>
        <w:t>Vergünstigte Skipässe während der Aktionswochen</w:t>
      </w:r>
    </w:p>
    <w:p w14:paraId="50A11E0C" w14:textId="4C0D7071" w:rsidR="00AC4FD2" w:rsidRDefault="00501961" w:rsidP="00AC4FD2">
      <w:pPr>
        <w:spacing w:after="0" w:line="240" w:lineRule="auto"/>
        <w:rPr>
          <w:rFonts w:ascii="Lato" w:hAnsi="Lato"/>
        </w:rPr>
      </w:pPr>
      <w:r w:rsidRPr="00501961">
        <w:rPr>
          <w:rFonts w:ascii="Lato" w:hAnsi="Lato"/>
        </w:rPr>
        <w:t xml:space="preserve">Für Sparfüchse lohnt sich nicht nur der Frühbucherrabatt: Vom 8. bis 21. Dezember 2025 locken die Winteraktionswochen und vom 13. bis 26. April 2026 die Sonnenskilaufaktionswochen auf den Kaunertaler Gletscher. Dann gibt es vergünstigte Skipässe für vier, fünf, oder sechs Tage, die nur über die Unterkunft bezogen werden können. Der Skipass gilt sowohl am Kaunertaler Gletscher als auch in </w:t>
      </w:r>
      <w:proofErr w:type="spellStart"/>
      <w:r w:rsidRPr="00501961">
        <w:rPr>
          <w:rFonts w:ascii="Lato" w:hAnsi="Lato"/>
        </w:rPr>
        <w:t>Fendels</w:t>
      </w:r>
      <w:proofErr w:type="spellEnd"/>
      <w:r w:rsidRPr="00501961">
        <w:rPr>
          <w:rFonts w:ascii="Lato" w:hAnsi="Lato"/>
        </w:rPr>
        <w:t>. Innerhalb des Gültigkeitszeitraum kann ebenfalls an einem Tag am Pitztaler Gletscher Ski gefahren werden.</w:t>
      </w:r>
    </w:p>
    <w:p w14:paraId="41259127" w14:textId="77777777" w:rsidR="00C26A30" w:rsidRDefault="00C26A30" w:rsidP="00323508">
      <w:pPr>
        <w:spacing w:after="0" w:line="240" w:lineRule="auto"/>
        <w:rPr>
          <w:rFonts w:ascii="Lato" w:hAnsi="Lato"/>
        </w:rPr>
      </w:pPr>
    </w:p>
    <w:p w14:paraId="58364B0E" w14:textId="77777777" w:rsidR="00501961" w:rsidRDefault="00501961" w:rsidP="00323508">
      <w:pPr>
        <w:spacing w:after="0" w:line="240" w:lineRule="auto"/>
        <w:rPr>
          <w:rFonts w:ascii="Lato" w:hAnsi="Lato"/>
          <w:b/>
          <w:bCs/>
        </w:rPr>
      </w:pPr>
      <w:r w:rsidRPr="00501961">
        <w:rPr>
          <w:rFonts w:ascii="Lato" w:hAnsi="Lato"/>
          <w:b/>
          <w:bCs/>
        </w:rPr>
        <w:t>Der Kaunertaler Gletscher ist ein Hot Spot für Freerider – Women’s Camp und coole Events</w:t>
      </w:r>
    </w:p>
    <w:p w14:paraId="5BC99173" w14:textId="77777777" w:rsidR="00501961" w:rsidRPr="00501961" w:rsidRDefault="00501961" w:rsidP="00501961">
      <w:pPr>
        <w:spacing w:after="0" w:line="240" w:lineRule="auto"/>
        <w:rPr>
          <w:rFonts w:ascii="Lato" w:hAnsi="Lato"/>
        </w:rPr>
      </w:pPr>
      <w:r w:rsidRPr="00501961">
        <w:rPr>
          <w:rFonts w:ascii="Lato" w:hAnsi="Lato"/>
        </w:rPr>
        <w:t xml:space="preserve">Wer ein perfektes Revier zum Freeriden sucht, der kommt am Kaunertaler Gletscher nicht vorbei. Verschneite </w:t>
      </w:r>
      <w:proofErr w:type="spellStart"/>
      <w:r w:rsidRPr="00501961">
        <w:rPr>
          <w:rFonts w:ascii="Lato" w:hAnsi="Lato"/>
        </w:rPr>
        <w:t>Powderhänge</w:t>
      </w:r>
      <w:proofErr w:type="spellEnd"/>
      <w:r w:rsidRPr="00501961">
        <w:rPr>
          <w:rFonts w:ascii="Lato" w:hAnsi="Lato"/>
        </w:rPr>
        <w:t xml:space="preserve">, Sonnenschein und </w:t>
      </w:r>
      <w:proofErr w:type="spellStart"/>
      <w:r w:rsidRPr="00501961">
        <w:rPr>
          <w:rFonts w:ascii="Lato" w:hAnsi="Lato"/>
        </w:rPr>
        <w:t>unverspurte</w:t>
      </w:r>
      <w:proofErr w:type="spellEnd"/>
      <w:r w:rsidRPr="00501961">
        <w:rPr>
          <w:rFonts w:ascii="Lato" w:hAnsi="Lato"/>
        </w:rPr>
        <w:t xml:space="preserve"> Abfahrten sorgen für feinste Freeride-Erlebnisse. Eine echte Empfehlung ist die geführte Gletschersafari, die vom 22. Dezember 2025 bis zum 5. April 2026 angeboten wird.</w:t>
      </w:r>
    </w:p>
    <w:p w14:paraId="5EDDC1CA" w14:textId="77777777" w:rsidR="00501961" w:rsidRPr="00501961" w:rsidRDefault="00501961" w:rsidP="00501961">
      <w:pPr>
        <w:spacing w:after="0" w:line="240" w:lineRule="auto"/>
        <w:rPr>
          <w:rFonts w:ascii="Lato" w:hAnsi="Lato"/>
        </w:rPr>
      </w:pPr>
      <w:r w:rsidRPr="00501961">
        <w:rPr>
          <w:rFonts w:ascii="Lato" w:hAnsi="Lato"/>
        </w:rPr>
        <w:t xml:space="preserve">Außerdem stehen, wie es sich für einen Freeride-Hot-Spot gehört, coole Events an: Den Auftakt macht das Women’s Freeride Camp, das vom 6. bis 8. März zum zweiten Mal stattfindet. Hier können Frauen Technik und Fahrstil unter professioneller Anleitung verbessern oder neu erlernen. Neben weiteren Freeride-Camps folgen am 14./15. März die </w:t>
      </w:r>
      <w:proofErr w:type="spellStart"/>
      <w:r w:rsidRPr="00501961">
        <w:rPr>
          <w:rFonts w:ascii="Lato" w:hAnsi="Lato"/>
        </w:rPr>
        <w:t>Kaunertal</w:t>
      </w:r>
      <w:proofErr w:type="spellEnd"/>
      <w:r w:rsidRPr="00501961">
        <w:rPr>
          <w:rFonts w:ascii="Lato" w:hAnsi="Lato"/>
        </w:rPr>
        <w:t xml:space="preserve"> Freeride Days, das kostenlose </w:t>
      </w:r>
      <w:proofErr w:type="spellStart"/>
      <w:r w:rsidRPr="00501961">
        <w:rPr>
          <w:rFonts w:ascii="Lato" w:hAnsi="Lato"/>
        </w:rPr>
        <w:t>Testival</w:t>
      </w:r>
      <w:proofErr w:type="spellEnd"/>
      <w:r w:rsidRPr="00501961">
        <w:rPr>
          <w:rFonts w:ascii="Lato" w:hAnsi="Lato"/>
        </w:rPr>
        <w:t xml:space="preserve"> mit Workshops, einem gratis </w:t>
      </w:r>
      <w:proofErr w:type="spellStart"/>
      <w:r w:rsidRPr="00501961">
        <w:rPr>
          <w:rFonts w:ascii="Lato" w:hAnsi="Lato"/>
        </w:rPr>
        <w:t>Pistenbully</w:t>
      </w:r>
      <w:proofErr w:type="spellEnd"/>
      <w:r w:rsidRPr="00501961">
        <w:rPr>
          <w:rFonts w:ascii="Lato" w:hAnsi="Lato"/>
        </w:rPr>
        <w:t>-Transport sowie musikalischen Highlights. Zum Saisonfinale am 18. April gibt es dann beste Freeride-Action auf höchstem Niveau beim Wettbewerb Open Faces.</w:t>
      </w:r>
    </w:p>
    <w:p w14:paraId="20CABACA" w14:textId="77777777" w:rsidR="00AC4FD2" w:rsidRDefault="00AC4FD2" w:rsidP="00323508">
      <w:pPr>
        <w:spacing w:after="0" w:line="240" w:lineRule="auto"/>
        <w:rPr>
          <w:rFonts w:ascii="Lato" w:hAnsi="Lato"/>
        </w:rPr>
      </w:pPr>
    </w:p>
    <w:p w14:paraId="0ED9E660" w14:textId="77777777" w:rsidR="00501961" w:rsidRDefault="00501961" w:rsidP="00AC4FD2">
      <w:pPr>
        <w:spacing w:after="0" w:line="240" w:lineRule="auto"/>
        <w:rPr>
          <w:rFonts w:ascii="Lato" w:hAnsi="Lato"/>
          <w:b/>
          <w:bCs/>
        </w:rPr>
      </w:pPr>
      <w:proofErr w:type="spellStart"/>
      <w:r w:rsidRPr="00501961">
        <w:rPr>
          <w:rFonts w:ascii="Lato" w:hAnsi="Lato"/>
          <w:b/>
          <w:bCs/>
        </w:rPr>
        <w:t>Kaunertal</w:t>
      </w:r>
      <w:proofErr w:type="spellEnd"/>
      <w:r w:rsidRPr="00501961">
        <w:rPr>
          <w:rFonts w:ascii="Lato" w:hAnsi="Lato"/>
          <w:b/>
          <w:bCs/>
        </w:rPr>
        <w:t xml:space="preserve"> mit dem Österreichischen Umweltzeichen ausgezeichnet</w:t>
      </w:r>
    </w:p>
    <w:p w14:paraId="4AA68D15" w14:textId="77777777" w:rsidR="00501961" w:rsidRDefault="00501961" w:rsidP="00501961">
      <w:pPr>
        <w:spacing w:after="0" w:line="240" w:lineRule="auto"/>
        <w:rPr>
          <w:rFonts w:ascii="Lato" w:hAnsi="Lato"/>
        </w:rPr>
      </w:pPr>
      <w:r w:rsidRPr="00501961">
        <w:rPr>
          <w:rFonts w:ascii="Lato" w:hAnsi="Lato"/>
        </w:rPr>
        <w:t xml:space="preserve">Das </w:t>
      </w:r>
      <w:proofErr w:type="spellStart"/>
      <w:r w:rsidRPr="00501961">
        <w:rPr>
          <w:rFonts w:ascii="Lato" w:hAnsi="Lato"/>
        </w:rPr>
        <w:t>Kaunertal</w:t>
      </w:r>
      <w:proofErr w:type="spellEnd"/>
      <w:r w:rsidRPr="00501961">
        <w:rPr>
          <w:rFonts w:ascii="Lato" w:hAnsi="Lato"/>
        </w:rPr>
        <w:t xml:space="preserve"> trägt seit 2025 das Österreichische Umweltzeichen. Diese Auszeichnung gab es für die umweltfreundliche Betriebsführung und Ressourcenschonung in der Region. „Nachhaltigkeit ist für uns nicht nur ein Trend, sondern eine Verpflichtung gegenüber Natur und Gästen“, betont Dietmar Walser, Geschäftsführer Tourismusverband Tiroler Oberland Erlebnisraum </w:t>
      </w:r>
      <w:proofErr w:type="spellStart"/>
      <w:r w:rsidRPr="00501961">
        <w:rPr>
          <w:rFonts w:ascii="Lato" w:hAnsi="Lato"/>
        </w:rPr>
        <w:t>Kaunertal</w:t>
      </w:r>
      <w:proofErr w:type="spellEnd"/>
      <w:r w:rsidRPr="00501961">
        <w:rPr>
          <w:rFonts w:ascii="Lato" w:hAnsi="Lato"/>
        </w:rPr>
        <w:t>. Mit Investitionen in moderne Technik, Energieeffizienz und Mobilität setzt die Region auf zukunftsfähigen Wintertourismus.</w:t>
      </w:r>
    </w:p>
    <w:p w14:paraId="14A036D4" w14:textId="77777777" w:rsidR="00501961" w:rsidRPr="00501961" w:rsidRDefault="00501961" w:rsidP="00501961">
      <w:pPr>
        <w:spacing w:after="0" w:line="240" w:lineRule="auto"/>
        <w:rPr>
          <w:rFonts w:ascii="Lato" w:hAnsi="Lato"/>
        </w:rPr>
      </w:pPr>
    </w:p>
    <w:p w14:paraId="727F2E20" w14:textId="77777777" w:rsidR="00501961" w:rsidRPr="00501961" w:rsidRDefault="00501961" w:rsidP="00501961">
      <w:pPr>
        <w:spacing w:after="0" w:line="240" w:lineRule="auto"/>
        <w:rPr>
          <w:rFonts w:ascii="Lato" w:hAnsi="Lato"/>
        </w:rPr>
      </w:pPr>
      <w:r w:rsidRPr="00501961">
        <w:rPr>
          <w:rFonts w:ascii="Lato" w:hAnsi="Lato"/>
        </w:rPr>
        <w:t>Weitere Informationen unter: </w:t>
      </w:r>
      <w:hyperlink r:id="rId7" w:history="1">
        <w:r w:rsidRPr="00501961">
          <w:rPr>
            <w:rStyle w:val="Hyperlink"/>
            <w:rFonts w:ascii="Lato" w:hAnsi="Lato"/>
            <w:color w:val="D20A32"/>
          </w:rPr>
          <w:t>www.kaunertal.com</w:t>
        </w:r>
      </w:hyperlink>
    </w:p>
    <w:p w14:paraId="18FB8C76" w14:textId="77777777" w:rsidR="00485497" w:rsidRDefault="00485497" w:rsidP="004F2883">
      <w:pPr>
        <w:spacing w:after="0" w:line="240" w:lineRule="auto"/>
        <w:rPr>
          <w:rFonts w:ascii="Lato" w:hAnsi="Lato"/>
        </w:rPr>
      </w:pPr>
    </w:p>
    <w:p w14:paraId="0313D160" w14:textId="77777777" w:rsidR="00AC4FD2" w:rsidRDefault="00AC4FD2" w:rsidP="004F2883">
      <w:pPr>
        <w:spacing w:after="0" w:line="240" w:lineRule="auto"/>
        <w:rPr>
          <w:rFonts w:ascii="Lato" w:hAnsi="Lato"/>
        </w:rPr>
      </w:pPr>
    </w:p>
    <w:p w14:paraId="23799C46" w14:textId="77777777" w:rsidR="00485497" w:rsidRPr="004F2883" w:rsidRDefault="00485497"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2D1DD88A" w14:textId="77777777" w:rsidR="00501961" w:rsidRDefault="00501961" w:rsidP="00501961">
            <w:pPr>
              <w:spacing w:after="0" w:line="240" w:lineRule="auto"/>
              <w:rPr>
                <w:rFonts w:ascii="Lato" w:hAnsi="Lato"/>
              </w:rPr>
            </w:pPr>
            <w:r w:rsidRPr="00501961">
              <w:rPr>
                <w:rFonts w:ascii="Lato" w:hAnsi="Lato"/>
              </w:rPr>
              <w:t>TVB Tiroler Oberland</w:t>
            </w:r>
          </w:p>
          <w:p w14:paraId="42F5C56B" w14:textId="6BA4D21F" w:rsidR="00501961" w:rsidRPr="00501961" w:rsidRDefault="00501961" w:rsidP="00501961">
            <w:pPr>
              <w:spacing w:after="0" w:line="240" w:lineRule="auto"/>
              <w:rPr>
                <w:rFonts w:ascii="Lato" w:hAnsi="Lato"/>
              </w:rPr>
            </w:pPr>
            <w:r w:rsidRPr="00501961">
              <w:rPr>
                <w:rFonts w:ascii="Lato" w:hAnsi="Lato"/>
              </w:rPr>
              <w:t>Annalena Walch</w:t>
            </w:r>
          </w:p>
          <w:p w14:paraId="69A3701D" w14:textId="77777777" w:rsidR="00501961" w:rsidRPr="00501961" w:rsidRDefault="00501961" w:rsidP="00501961">
            <w:pPr>
              <w:spacing w:after="0" w:line="240" w:lineRule="auto"/>
              <w:rPr>
                <w:rFonts w:ascii="Lato" w:hAnsi="Lato"/>
              </w:rPr>
            </w:pPr>
            <w:r w:rsidRPr="00501961">
              <w:rPr>
                <w:rFonts w:ascii="Lato" w:hAnsi="Lato"/>
              </w:rPr>
              <w:t xml:space="preserve">A-6524 </w:t>
            </w:r>
            <w:proofErr w:type="spellStart"/>
            <w:r w:rsidRPr="00501961">
              <w:rPr>
                <w:rFonts w:ascii="Lato" w:hAnsi="Lato"/>
              </w:rPr>
              <w:t>Kaunertal</w:t>
            </w:r>
            <w:proofErr w:type="spellEnd"/>
            <w:r w:rsidRPr="00501961">
              <w:rPr>
                <w:rFonts w:ascii="Lato" w:hAnsi="Lato"/>
              </w:rPr>
              <w:t xml:space="preserve">, </w:t>
            </w:r>
            <w:proofErr w:type="spellStart"/>
            <w:r w:rsidRPr="00501961">
              <w:rPr>
                <w:rFonts w:ascii="Lato" w:hAnsi="Lato"/>
              </w:rPr>
              <w:t>Feichten</w:t>
            </w:r>
            <w:proofErr w:type="spellEnd"/>
            <w:r w:rsidRPr="00501961">
              <w:rPr>
                <w:rFonts w:ascii="Lato" w:hAnsi="Lato"/>
              </w:rPr>
              <w:t xml:space="preserve"> 134</w:t>
            </w:r>
          </w:p>
          <w:p w14:paraId="3E10E4FF" w14:textId="77777777" w:rsidR="00501961" w:rsidRPr="00501961" w:rsidRDefault="00501961" w:rsidP="00501961">
            <w:pPr>
              <w:spacing w:after="0" w:line="240" w:lineRule="auto"/>
              <w:rPr>
                <w:rFonts w:ascii="Lato" w:hAnsi="Lato"/>
              </w:rPr>
            </w:pPr>
            <w:r w:rsidRPr="00501961">
              <w:rPr>
                <w:rFonts w:ascii="Lato" w:hAnsi="Lato"/>
              </w:rPr>
              <w:t>Tel. +43 (0) 50 225 203</w:t>
            </w:r>
          </w:p>
          <w:p w14:paraId="292DEA06" w14:textId="77777777" w:rsidR="00501961" w:rsidRPr="00501961" w:rsidRDefault="00501961" w:rsidP="00501961">
            <w:pPr>
              <w:spacing w:after="0" w:line="240" w:lineRule="auto"/>
              <w:rPr>
                <w:rFonts w:ascii="Lato" w:hAnsi="Lato"/>
              </w:rPr>
            </w:pPr>
            <w:hyperlink r:id="rId8" w:history="1">
              <w:r w:rsidRPr="00501961">
                <w:rPr>
                  <w:rStyle w:val="Hyperlink"/>
                  <w:rFonts w:ascii="Lato" w:hAnsi="Lato"/>
                </w:rPr>
                <w:t>a.walch@kaunertal.com</w:t>
              </w:r>
            </w:hyperlink>
          </w:p>
          <w:p w14:paraId="62A3378B" w14:textId="6177A46C" w:rsidR="004F2883" w:rsidRPr="007C6573" w:rsidRDefault="00501961" w:rsidP="00501961">
            <w:pPr>
              <w:spacing w:after="0" w:line="240" w:lineRule="auto"/>
            </w:pPr>
            <w:hyperlink r:id="rId9" w:history="1">
              <w:r w:rsidRPr="00501961">
                <w:rPr>
                  <w:rStyle w:val="Hyperlink"/>
                  <w:rFonts w:ascii="Lato" w:hAnsi="Lato"/>
                </w:rPr>
                <w:t>www.kaunertal.com</w:t>
              </w:r>
            </w:hyperlink>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6199E"/>
    <w:rsid w:val="002835B4"/>
    <w:rsid w:val="00290336"/>
    <w:rsid w:val="002C05E4"/>
    <w:rsid w:val="002C6542"/>
    <w:rsid w:val="002C6BA8"/>
    <w:rsid w:val="002C7D94"/>
    <w:rsid w:val="002F484B"/>
    <w:rsid w:val="00303F2C"/>
    <w:rsid w:val="0031299B"/>
    <w:rsid w:val="00323508"/>
    <w:rsid w:val="00327128"/>
    <w:rsid w:val="00330574"/>
    <w:rsid w:val="003D4849"/>
    <w:rsid w:val="003E47F0"/>
    <w:rsid w:val="0040210A"/>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497"/>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lch@kaunertal.com%0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unertal.com/"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twstkHgCnOOOXaIfX3/QkmVtWs3VO0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795</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2025-11-19T13:37:00Z</dcterms:created>
  <dcterms:modified xsi:type="dcterms:W3CDTF">2025-11-19T13:37:00Z</dcterms:modified>
</cp:coreProperties>
</file>