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EE924" w14:textId="77777777" w:rsidR="00F239E2" w:rsidRDefault="00F239E2" w:rsidP="00F239E2">
      <w:pPr>
        <w:spacing w:line="240" w:lineRule="auto"/>
        <w:rPr>
          <w:rFonts w:ascii="Lato" w:hAnsi="Lato"/>
          <w:b/>
          <w:bCs/>
          <w:color w:val="A20D32"/>
        </w:rPr>
      </w:pPr>
    </w:p>
    <w:p w14:paraId="27F2E079" w14:textId="77777777" w:rsidR="006C7F9D" w:rsidRDefault="006C7F9D" w:rsidP="00F239E2">
      <w:pPr>
        <w:spacing w:line="240" w:lineRule="auto"/>
        <w:rPr>
          <w:rFonts w:ascii="Lato" w:hAnsi="Lato"/>
          <w:b/>
          <w:bCs/>
          <w:color w:val="A20D32"/>
        </w:rPr>
      </w:pPr>
    </w:p>
    <w:p w14:paraId="69925E01" w14:textId="60297334" w:rsidR="00860DF8" w:rsidRPr="00F239E2" w:rsidRDefault="00200C60" w:rsidP="00F239E2">
      <w:pPr>
        <w:spacing w:after="0" w:line="240" w:lineRule="auto"/>
        <w:rPr>
          <w:rFonts w:ascii="Lato" w:hAnsi="Lato"/>
          <w:b/>
          <w:bCs/>
          <w:color w:val="A20D32"/>
          <w:sz w:val="40"/>
          <w:szCs w:val="40"/>
        </w:rPr>
      </w:pPr>
      <w:r w:rsidRPr="00200C60">
        <w:rPr>
          <w:rFonts w:ascii="Lato" w:hAnsi="Lato"/>
          <w:b/>
          <w:bCs/>
          <w:color w:val="D20A32"/>
          <w:sz w:val="40"/>
          <w:szCs w:val="40"/>
        </w:rPr>
        <w:t>Pressemitteilung | 5 Tiroler Gletscher starten mit neuen Bergbahnen und Ski-Anfängerland in den Winter</w:t>
      </w:r>
      <w:r>
        <w:rPr>
          <w:rFonts w:ascii="Lato" w:hAnsi="Lato"/>
          <w:b/>
          <w:bCs/>
          <w:color w:val="D20A32"/>
          <w:sz w:val="40"/>
          <w:szCs w:val="40"/>
        </w:rPr>
        <w:br/>
      </w:r>
    </w:p>
    <w:p w14:paraId="6F531DE9" w14:textId="67A35280" w:rsidR="00200C60" w:rsidRDefault="00200C60" w:rsidP="000F2EA3">
      <w:pPr>
        <w:spacing w:after="0" w:line="240" w:lineRule="auto"/>
        <w:rPr>
          <w:rFonts w:ascii="Lato" w:hAnsi="Lato"/>
          <w:b/>
          <w:bCs/>
        </w:rPr>
      </w:pPr>
      <w:r w:rsidRPr="00200C60">
        <w:rPr>
          <w:rFonts w:ascii="Lato" w:hAnsi="Lato"/>
          <w:b/>
          <w:bCs/>
        </w:rPr>
        <w:t>Die 5 Tiroler Gletscher freuen sich auf die wohl längste Skisaison in den Alpen – vom frühen Herbst bis weit ins Frühjahr. Und das mit spannenden Neuheiten.</w:t>
      </w:r>
    </w:p>
    <w:p w14:paraId="6318CF61" w14:textId="77777777" w:rsidR="00200C60" w:rsidRDefault="00200C60" w:rsidP="000F2EA3">
      <w:pPr>
        <w:spacing w:after="0" w:line="240" w:lineRule="auto"/>
        <w:rPr>
          <w:rFonts w:ascii="Lato" w:hAnsi="Lato"/>
          <w:b/>
          <w:bCs/>
        </w:rPr>
      </w:pPr>
    </w:p>
    <w:p w14:paraId="1AB3F4BC" w14:textId="2CAF9992" w:rsidR="00200C60" w:rsidRPr="00200C60" w:rsidRDefault="00200C60" w:rsidP="00200C60">
      <w:pPr>
        <w:spacing w:after="0" w:line="240" w:lineRule="auto"/>
        <w:rPr>
          <w:rFonts w:ascii="Lato" w:hAnsi="Lato"/>
          <w:b/>
          <w:bCs/>
        </w:rPr>
      </w:pPr>
      <w:r w:rsidRPr="00200C60">
        <w:rPr>
          <w:rFonts w:ascii="Lato" w:hAnsi="Lato"/>
          <w:b/>
          <w:bCs/>
        </w:rPr>
        <w:t>News von den Gletschern: Neues Anfängerland und neues Pistenkreuz</w:t>
      </w:r>
      <w:r>
        <w:rPr>
          <w:rFonts w:ascii="Lato" w:hAnsi="Lato"/>
          <w:b/>
          <w:bCs/>
        </w:rPr>
        <w:br/>
      </w:r>
      <w:r w:rsidRPr="00200C60">
        <w:rPr>
          <w:rFonts w:ascii="Lato" w:hAnsi="Lato"/>
        </w:rPr>
        <w:t xml:space="preserve">Zum Start in die neue Wintersaison gibt es einige Neuheiten auf den 5 Tiroler Gletschern: So wird das neue Pistenkreuz in Sölden zwischen den Skigebieten </w:t>
      </w:r>
      <w:proofErr w:type="spellStart"/>
      <w:r w:rsidRPr="00200C60">
        <w:rPr>
          <w:rFonts w:ascii="Lato" w:hAnsi="Lato"/>
        </w:rPr>
        <w:t>Gaislachkogl</w:t>
      </w:r>
      <w:proofErr w:type="spellEnd"/>
      <w:r w:rsidRPr="00200C60">
        <w:rPr>
          <w:rFonts w:ascii="Lato" w:hAnsi="Lato"/>
        </w:rPr>
        <w:t xml:space="preserve"> und </w:t>
      </w:r>
      <w:proofErr w:type="spellStart"/>
      <w:r w:rsidRPr="00200C60">
        <w:rPr>
          <w:rFonts w:ascii="Lato" w:hAnsi="Lato"/>
        </w:rPr>
        <w:t>Giggijoch</w:t>
      </w:r>
      <w:proofErr w:type="spellEnd"/>
      <w:r w:rsidRPr="00200C60">
        <w:rPr>
          <w:rFonts w:ascii="Lato" w:hAnsi="Lato"/>
        </w:rPr>
        <w:t xml:space="preserve"> eine Verbindung schaffen, die es den </w:t>
      </w:r>
      <w:proofErr w:type="spellStart"/>
      <w:proofErr w:type="gramStart"/>
      <w:r w:rsidRPr="00200C60">
        <w:rPr>
          <w:rFonts w:ascii="Lato" w:hAnsi="Lato"/>
        </w:rPr>
        <w:t>Skifahrer:innen</w:t>
      </w:r>
      <w:proofErr w:type="spellEnd"/>
      <w:proofErr w:type="gramEnd"/>
      <w:r w:rsidRPr="00200C60">
        <w:rPr>
          <w:rFonts w:ascii="Lato" w:hAnsi="Lato"/>
        </w:rPr>
        <w:t xml:space="preserve"> ermöglicht, entspannt zwischen den beiden Gebieten zu wechseln – selbst an stürmischen Tagen. Zusätzlich werden zwei neue und hochmoderne 8er-Sesselbahnen in Betrieb genommen: die Liftanlagen „</w:t>
      </w:r>
      <w:proofErr w:type="spellStart"/>
      <w:r w:rsidRPr="00200C60">
        <w:rPr>
          <w:rFonts w:ascii="Lato" w:hAnsi="Lato"/>
        </w:rPr>
        <w:t>Silberbrünnl</w:t>
      </w:r>
      <w:proofErr w:type="spellEnd"/>
      <w:r w:rsidRPr="00200C60">
        <w:rPr>
          <w:rFonts w:ascii="Lato" w:hAnsi="Lato"/>
        </w:rPr>
        <w:t>“ und „</w:t>
      </w:r>
      <w:proofErr w:type="spellStart"/>
      <w:r w:rsidRPr="00200C60">
        <w:rPr>
          <w:rFonts w:ascii="Lato" w:hAnsi="Lato"/>
        </w:rPr>
        <w:t>Einzeiger</w:t>
      </w:r>
      <w:proofErr w:type="spellEnd"/>
      <w:r w:rsidRPr="00200C60">
        <w:rPr>
          <w:rFonts w:ascii="Lato" w:hAnsi="Lato"/>
        </w:rPr>
        <w:t>“ sind wichtige Zubringerbahnen vom Winter- zum Gletscherskigebiet und ab November in Betrieb. Beide Bahnen ermöglichen nicht nur schnelle Anschlüsse, sondern auch ein Plus an Komfort- und Sicherheit.</w:t>
      </w:r>
      <w:r>
        <w:rPr>
          <w:rFonts w:ascii="Lato" w:hAnsi="Lato"/>
        </w:rPr>
        <w:br/>
      </w:r>
      <w:r w:rsidRPr="00200C60">
        <w:rPr>
          <w:rFonts w:ascii="Lato" w:hAnsi="Lato"/>
        </w:rPr>
        <w:t xml:space="preserve">Auf dem Kaunertaler Gletscher eröffnet der neue Sonnenlift mit einem großzügigen Übungsgelände direkt beim Gletscherrestaurant inklusive einer neuen Rodelbahn. Das Ski-Anfängerland bietet mit Zauberteppich und Anfängerlift alles für den perfekten (Wieder-)Einstieg. Zusätzliche Angebote wie </w:t>
      </w:r>
      <w:proofErr w:type="spellStart"/>
      <w:r w:rsidRPr="00200C60">
        <w:rPr>
          <w:rFonts w:ascii="Lato" w:hAnsi="Lato"/>
        </w:rPr>
        <w:t>Funslope</w:t>
      </w:r>
      <w:proofErr w:type="spellEnd"/>
      <w:r w:rsidRPr="00200C60">
        <w:rPr>
          <w:rFonts w:ascii="Lato" w:hAnsi="Lato"/>
        </w:rPr>
        <w:t xml:space="preserve"> und </w:t>
      </w:r>
      <w:proofErr w:type="spellStart"/>
      <w:r w:rsidRPr="00200C60">
        <w:rPr>
          <w:rFonts w:ascii="Lato" w:hAnsi="Lato"/>
        </w:rPr>
        <w:t>Tubingbahn</w:t>
      </w:r>
      <w:proofErr w:type="spellEnd"/>
      <w:r w:rsidRPr="00200C60">
        <w:rPr>
          <w:rFonts w:ascii="Lato" w:hAnsi="Lato"/>
        </w:rPr>
        <w:t xml:space="preserve"> sorgen für Spaß und Abwechslung. Zum Start gibt es kostenlose Kinder-Skikurse für Kinder von 3 bis 6 Jahren an zwei Terminen im März und April 2026 (bei einem Mindestaufenthalt von fünf Nächten in Kauns, </w:t>
      </w:r>
      <w:proofErr w:type="spellStart"/>
      <w:r w:rsidRPr="00200C60">
        <w:rPr>
          <w:rFonts w:ascii="Lato" w:hAnsi="Lato"/>
        </w:rPr>
        <w:t>Kaunerberg</w:t>
      </w:r>
      <w:proofErr w:type="spellEnd"/>
      <w:r w:rsidRPr="00200C60">
        <w:rPr>
          <w:rFonts w:ascii="Lato" w:hAnsi="Lato"/>
        </w:rPr>
        <w:t xml:space="preserve">, </w:t>
      </w:r>
      <w:proofErr w:type="spellStart"/>
      <w:r w:rsidRPr="00200C60">
        <w:rPr>
          <w:rFonts w:ascii="Lato" w:hAnsi="Lato"/>
        </w:rPr>
        <w:t>Fendels</w:t>
      </w:r>
      <w:proofErr w:type="spellEnd"/>
      <w:r w:rsidRPr="00200C60">
        <w:rPr>
          <w:rFonts w:ascii="Lato" w:hAnsi="Lato"/>
        </w:rPr>
        <w:t xml:space="preserve"> oder </w:t>
      </w:r>
      <w:proofErr w:type="spellStart"/>
      <w:r w:rsidRPr="00200C60">
        <w:rPr>
          <w:rFonts w:ascii="Lato" w:hAnsi="Lato"/>
        </w:rPr>
        <w:t>Feichten</w:t>
      </w:r>
      <w:proofErr w:type="spellEnd"/>
      <w:r w:rsidRPr="00200C60">
        <w:rPr>
          <w:rFonts w:ascii="Lato" w:hAnsi="Lato"/>
        </w:rPr>
        <w:t>).</w:t>
      </w:r>
      <w:r>
        <w:rPr>
          <w:rFonts w:ascii="Lato" w:hAnsi="Lato"/>
        </w:rPr>
        <w:br/>
      </w:r>
      <w:r w:rsidRPr="00200C60">
        <w:rPr>
          <w:rFonts w:ascii="Lato" w:hAnsi="Lato"/>
        </w:rPr>
        <w:t xml:space="preserve">Auf dem Kaunertaler Gletscher sind Eltern mit dem neuen Family-Ticket jetzt noch flexibler: Gegen eine einmalige Partner-Gebühr von 15 Euro dürfen Mama und Papa von einem Kleinkind abwechselnd dieselbe </w:t>
      </w:r>
      <w:proofErr w:type="spellStart"/>
      <w:r w:rsidRPr="00200C60">
        <w:rPr>
          <w:rFonts w:ascii="Lato" w:hAnsi="Lato"/>
        </w:rPr>
        <w:t>Skikarte</w:t>
      </w:r>
      <w:proofErr w:type="spellEnd"/>
      <w:r w:rsidRPr="00200C60">
        <w:rPr>
          <w:rFonts w:ascii="Lato" w:hAnsi="Lato"/>
        </w:rPr>
        <w:t xml:space="preserve"> nutzen. Während ein Elternteil beim Kind bleibt, kann der andere Ski fahren.</w:t>
      </w:r>
    </w:p>
    <w:p w14:paraId="1DAA9BFE" w14:textId="77777777" w:rsidR="00200C60" w:rsidRDefault="00200C60" w:rsidP="00200C60">
      <w:pPr>
        <w:spacing w:after="0" w:line="240" w:lineRule="auto"/>
        <w:rPr>
          <w:rFonts w:ascii="Lato" w:hAnsi="Lato"/>
        </w:rPr>
      </w:pPr>
    </w:p>
    <w:p w14:paraId="6D0E3D78" w14:textId="36402211" w:rsidR="00200C60" w:rsidRPr="00200C60" w:rsidRDefault="00200C60" w:rsidP="00200C60">
      <w:pPr>
        <w:spacing w:after="0" w:line="240" w:lineRule="auto"/>
        <w:rPr>
          <w:rFonts w:ascii="Lato" w:hAnsi="Lato"/>
        </w:rPr>
      </w:pPr>
      <w:r w:rsidRPr="00200C60">
        <w:rPr>
          <w:rFonts w:ascii="Lato" w:hAnsi="Lato"/>
          <w:b/>
          <w:bCs/>
        </w:rPr>
        <w:t>Besondere Gletscher-Erlebnisse im Natur Eis Palast und beim höchsten Frühstück</w:t>
      </w:r>
    </w:p>
    <w:p w14:paraId="1E4217E9" w14:textId="65422B0E" w:rsidR="00DD0AD5" w:rsidRDefault="00200C60" w:rsidP="00DD0AD5">
      <w:pPr>
        <w:spacing w:after="0" w:line="240" w:lineRule="auto"/>
        <w:rPr>
          <w:rFonts w:ascii="Lato" w:hAnsi="Lato"/>
        </w:rPr>
      </w:pPr>
      <w:r w:rsidRPr="00200C60">
        <w:rPr>
          <w:rFonts w:ascii="Lato" w:hAnsi="Lato"/>
        </w:rPr>
        <w:t xml:space="preserve">Die 5 Tiroler Gletscher bieten nicht nur beste Bedingungen für </w:t>
      </w:r>
      <w:proofErr w:type="spellStart"/>
      <w:proofErr w:type="gramStart"/>
      <w:r w:rsidRPr="00200C60">
        <w:rPr>
          <w:rFonts w:ascii="Lato" w:hAnsi="Lato"/>
        </w:rPr>
        <w:t>Skifahrer:innen</w:t>
      </w:r>
      <w:proofErr w:type="spellEnd"/>
      <w:proofErr w:type="gramEnd"/>
      <w:r w:rsidRPr="00200C60">
        <w:rPr>
          <w:rFonts w:ascii="Lato" w:hAnsi="Lato"/>
        </w:rPr>
        <w:t xml:space="preserve">, sondern auch viele besondere Erlebnisse abseits der Pisten. So verspricht die faszinierende </w:t>
      </w:r>
      <w:proofErr w:type="spellStart"/>
      <w:r w:rsidRPr="00200C60">
        <w:rPr>
          <w:rFonts w:ascii="Lato" w:hAnsi="Lato"/>
        </w:rPr>
        <w:t>Eiswelt</w:t>
      </w:r>
      <w:proofErr w:type="spellEnd"/>
      <w:r w:rsidRPr="00200C60">
        <w:rPr>
          <w:rFonts w:ascii="Lato" w:hAnsi="Lato"/>
        </w:rPr>
        <w:t xml:space="preserve"> des Natur Eis Palast auf dem Hintertuxer Gletscher echte Abenteuer bei seiner Erkundung – die man zu Fuß, im Kajak, beim Stand-Up-</w:t>
      </w:r>
      <w:proofErr w:type="spellStart"/>
      <w:r w:rsidRPr="00200C60">
        <w:rPr>
          <w:rFonts w:ascii="Lato" w:hAnsi="Lato"/>
        </w:rPr>
        <w:t>Paddling</w:t>
      </w:r>
      <w:proofErr w:type="spellEnd"/>
      <w:r w:rsidRPr="00200C60">
        <w:rPr>
          <w:rFonts w:ascii="Lato" w:hAnsi="Lato"/>
        </w:rPr>
        <w:t xml:space="preserve"> oder beim Eisschwimmen angehen kann. Das Dach Tirols, der Pitztaler Gletscher, beeindruckt mit zahlreichen Superlativen: Im Café 3.440, dem höchstgelegenen Kaffeehaus Österreichs, genießt man nicht nur das höchste Frühstück des Landes, sondern findet dort auch das höchstgelegene Standesamt. Der Stubaier Gletscher ist mit seinem Anfängerland, einem Kindergarten und Kinderrestaurant sowie breiten und flachen Pisten ein besonders familienfreundliches Skigebiet – die Gipfelplattform TOP OF TYROL und der Snowpark Stubai Zoo lassen auf unterschiedliche Art den Atem stocken.</w:t>
      </w:r>
    </w:p>
    <w:p w14:paraId="5886DBB5" w14:textId="77777777" w:rsidR="00200C60" w:rsidRDefault="00200C60" w:rsidP="00DD0AD5">
      <w:pPr>
        <w:spacing w:after="0" w:line="240" w:lineRule="auto"/>
        <w:rPr>
          <w:rFonts w:ascii="Lato" w:hAnsi="Lato"/>
        </w:rPr>
      </w:pPr>
    </w:p>
    <w:p w14:paraId="2EBDBE62" w14:textId="7FA0D7E1" w:rsidR="00200C60" w:rsidRDefault="00200C60" w:rsidP="00DD0AD5">
      <w:pPr>
        <w:spacing w:after="0" w:line="240" w:lineRule="auto"/>
        <w:rPr>
          <w:rFonts w:ascii="Lato" w:hAnsi="Lato"/>
          <w:b/>
          <w:bCs/>
        </w:rPr>
      </w:pPr>
      <w:r w:rsidRPr="00200C60">
        <w:rPr>
          <w:rFonts w:ascii="Lato" w:hAnsi="Lato"/>
          <w:b/>
          <w:bCs/>
        </w:rPr>
        <w:lastRenderedPageBreak/>
        <w:t>Start in die längste Skisaison</w:t>
      </w:r>
    </w:p>
    <w:p w14:paraId="7C90DB7B" w14:textId="754CF194" w:rsidR="00200C60" w:rsidRDefault="00200C60" w:rsidP="00DD0AD5">
      <w:pPr>
        <w:spacing w:after="0" w:line="240" w:lineRule="auto"/>
        <w:rPr>
          <w:rFonts w:ascii="Lato" w:hAnsi="Lato"/>
        </w:rPr>
      </w:pPr>
      <w:r w:rsidRPr="00200C60">
        <w:rPr>
          <w:rFonts w:ascii="Lato" w:hAnsi="Lato"/>
        </w:rPr>
        <w:t xml:space="preserve">In der Hochsaison stehen auf den 5 Tiroler Gletschern über 300 Pistenkilometer auf über 3.000 Metern Höhe zur Verfügung. 75 moderne Seilbahnen und Liftanlagen bringen </w:t>
      </w:r>
      <w:proofErr w:type="spellStart"/>
      <w:proofErr w:type="gramStart"/>
      <w:r w:rsidRPr="00200C60">
        <w:rPr>
          <w:rFonts w:ascii="Lato" w:hAnsi="Lato"/>
        </w:rPr>
        <w:t>Wintersportler:innen</w:t>
      </w:r>
      <w:proofErr w:type="spellEnd"/>
      <w:proofErr w:type="gramEnd"/>
      <w:r w:rsidRPr="00200C60">
        <w:rPr>
          <w:rFonts w:ascii="Lato" w:hAnsi="Lato"/>
        </w:rPr>
        <w:t xml:space="preserve"> bequem auf die Pisten. Die wohl längste Skisaison steht in den Startlöchern: Die Pisten werden auf dem Hintertuxer und dem Pitztaler Gletscher am 27. September 2025 geöffnet. Der Kaunertaler Gletscher und der Stubaier Gletscher folgen am 3. bzw. 10. Oktober 2025 und auch Sölden wird mit Anfang Oktober in die neue Saison starten.</w:t>
      </w:r>
    </w:p>
    <w:p w14:paraId="689D1EAB" w14:textId="77777777" w:rsidR="00200C60" w:rsidRDefault="00200C60" w:rsidP="00DD0AD5">
      <w:pPr>
        <w:spacing w:after="0" w:line="240" w:lineRule="auto"/>
        <w:rPr>
          <w:rFonts w:ascii="Lato" w:hAnsi="Lato"/>
        </w:rPr>
      </w:pPr>
    </w:p>
    <w:p w14:paraId="2D381FB8" w14:textId="0F1B596C" w:rsidR="00200C60" w:rsidRDefault="00200C60" w:rsidP="00DD0AD5">
      <w:pPr>
        <w:spacing w:after="0" w:line="240" w:lineRule="auto"/>
        <w:rPr>
          <w:rFonts w:ascii="Lato" w:hAnsi="Lato"/>
          <w:b/>
          <w:bCs/>
        </w:rPr>
      </w:pPr>
      <w:r w:rsidRPr="00200C60">
        <w:rPr>
          <w:rFonts w:ascii="Lato" w:hAnsi="Lato"/>
          <w:b/>
          <w:bCs/>
        </w:rPr>
        <w:t>White5, Snow Card Tirol und Gletscherpauschalen: Die Zutaten für den vollen Ski-Spaß</w:t>
      </w:r>
    </w:p>
    <w:p w14:paraId="403C3CD3" w14:textId="49AA902D" w:rsidR="00200C60" w:rsidRDefault="00200C60" w:rsidP="00200C60">
      <w:pPr>
        <w:spacing w:after="0" w:line="240" w:lineRule="auto"/>
        <w:rPr>
          <w:rFonts w:ascii="Lato" w:hAnsi="Lato"/>
        </w:rPr>
      </w:pPr>
      <w:r w:rsidRPr="00200C60">
        <w:rPr>
          <w:rFonts w:ascii="Lato" w:hAnsi="Lato"/>
        </w:rPr>
        <w:t>Für Ski-Fans, die die 5 Tiroler Gletscher komplett entdecken wollen, ist der White5 Skipass der Türöffner für alle Anlagen im Winter- und Gletscherskigebiet Sölden sowie am Kaunertaler, Pitztaler, Stubaier und Hintertuxer Gletscher. Er kostet 640 Euro und ist während der Saison vom 1. Oktober 2025 bis 15. Mai 2026 an zehn Tagen (müssen nicht zusammenhängend sein) gültig. Wem das nicht genügt, bekommt mit der Snow Card Tirol die Eintrittskarte zu über 90 Skigebieten und allen 5 Tiroler Gletschern. Die Snow Card ist dieses Jahr vom 1. Oktober 2025 bis 15. Mai 2026 zum Preis von 1.169 Euro erhältlich. Für eine konkrete Urlaubsplanung inklusive Unterkunftsbuchung lohnt sich ein Blick auf die Gletscherpauschalen: Hier gibt es attraktive Angebote in allen Regionen und unterschiedlichen Hotelkategorien.</w:t>
      </w:r>
      <w:r>
        <w:rPr>
          <w:rFonts w:ascii="Lato" w:hAnsi="Lato"/>
        </w:rPr>
        <w:t xml:space="preserve"> </w:t>
      </w:r>
    </w:p>
    <w:p w14:paraId="0D36C887" w14:textId="77777777" w:rsidR="00200C60" w:rsidRPr="00200C60" w:rsidRDefault="00200C60" w:rsidP="00200C60">
      <w:pPr>
        <w:spacing w:after="0" w:line="240" w:lineRule="auto"/>
        <w:rPr>
          <w:rFonts w:ascii="Lato" w:hAnsi="Lato"/>
        </w:rPr>
      </w:pPr>
    </w:p>
    <w:p w14:paraId="43B69AD6" w14:textId="48A78A17" w:rsidR="00200C60" w:rsidRDefault="00200C60" w:rsidP="00DD0AD5">
      <w:pPr>
        <w:spacing w:after="0" w:line="240" w:lineRule="auto"/>
        <w:rPr>
          <w:rFonts w:ascii="Lato" w:hAnsi="Lato"/>
        </w:rPr>
      </w:pPr>
      <w:r w:rsidRPr="00200C60">
        <w:rPr>
          <w:rFonts w:ascii="Lato" w:hAnsi="Lato"/>
        </w:rPr>
        <w:t xml:space="preserve">Weitere Informationen unter: </w:t>
      </w:r>
      <w:hyperlink r:id="rId7" w:history="1">
        <w:r w:rsidRPr="00200C60">
          <w:rPr>
            <w:rStyle w:val="Hyperlink"/>
            <w:rFonts w:ascii="Lato" w:hAnsi="Lato"/>
          </w:rPr>
          <w:t>www.tirolergletscher.com/pauschalen.html </w:t>
        </w:r>
      </w:hyperlink>
    </w:p>
    <w:p w14:paraId="622A8897" w14:textId="77777777" w:rsidR="00200C60" w:rsidRDefault="00200C60" w:rsidP="00DD0AD5">
      <w:pPr>
        <w:spacing w:after="0" w:line="240" w:lineRule="auto"/>
        <w:rPr>
          <w:rFonts w:ascii="Lato" w:hAnsi="Lato"/>
        </w:rPr>
      </w:pPr>
    </w:p>
    <w:p w14:paraId="31886392" w14:textId="4C40C2D1" w:rsidR="00200C60" w:rsidRDefault="00200C60" w:rsidP="00DD0AD5">
      <w:pPr>
        <w:spacing w:after="0" w:line="240" w:lineRule="auto"/>
        <w:rPr>
          <w:rFonts w:ascii="Lato" w:hAnsi="Lato"/>
          <w:b/>
          <w:bCs/>
        </w:rPr>
      </w:pPr>
      <w:r w:rsidRPr="00200C60">
        <w:rPr>
          <w:rFonts w:ascii="Lato" w:hAnsi="Lato"/>
          <w:b/>
          <w:bCs/>
        </w:rPr>
        <w:t>Events: Ski-Weltcup, Camps und Christkindlpostamt</w:t>
      </w:r>
    </w:p>
    <w:p w14:paraId="475544F5" w14:textId="34AC6482" w:rsidR="00200C60" w:rsidRDefault="00200C60" w:rsidP="00DD0AD5">
      <w:pPr>
        <w:spacing w:after="0" w:line="240" w:lineRule="auto"/>
        <w:rPr>
          <w:rFonts w:ascii="Lato" w:hAnsi="Lato"/>
        </w:rPr>
      </w:pPr>
      <w:r w:rsidRPr="00200C60">
        <w:rPr>
          <w:rFonts w:ascii="Lato" w:hAnsi="Lato"/>
        </w:rPr>
        <w:t xml:space="preserve">Auch in dieser Saison erwarten die Winterurlauber viele spannende und außergewöhnliche Events. Sportlich wird es beim Auftakt des FIS Ski Weltcups in Sölden (25./26. Oktober 2025) und beim „Wilde Grube Ride“ (18. April 2026), dem härtesten Riesentorlauf der Welt, auf dem Stubaier Gletscher. Zum Mitmachen und Lernen sind das </w:t>
      </w:r>
      <w:proofErr w:type="spellStart"/>
      <w:r w:rsidRPr="00200C60">
        <w:rPr>
          <w:rFonts w:ascii="Lato" w:hAnsi="Lato"/>
        </w:rPr>
        <w:t>Splitboard</w:t>
      </w:r>
      <w:proofErr w:type="spellEnd"/>
      <w:r w:rsidRPr="00200C60">
        <w:rPr>
          <w:rFonts w:ascii="Lato" w:hAnsi="Lato"/>
        </w:rPr>
        <w:t xml:space="preserve"> Beginner Camp Hintertux (21. bis 23. November 2025, mit Materialtests und Freeride-Tag) und das </w:t>
      </w:r>
      <w:proofErr w:type="spellStart"/>
      <w:r w:rsidRPr="00200C60">
        <w:rPr>
          <w:rFonts w:ascii="Lato" w:hAnsi="Lato"/>
        </w:rPr>
        <w:t>Woman’s</w:t>
      </w:r>
      <w:proofErr w:type="spellEnd"/>
      <w:r w:rsidRPr="00200C60">
        <w:rPr>
          <w:rFonts w:ascii="Lato" w:hAnsi="Lato"/>
        </w:rPr>
        <w:t xml:space="preserve"> Freeride Camp am Kaunertaler Gletscher (6. bis 8. März 2026). Für die kleinsten </w:t>
      </w:r>
      <w:proofErr w:type="spellStart"/>
      <w:r w:rsidRPr="00200C60">
        <w:rPr>
          <w:rFonts w:ascii="Lato" w:hAnsi="Lato"/>
        </w:rPr>
        <w:t>Skihasen</w:t>
      </w:r>
      <w:proofErr w:type="spellEnd"/>
      <w:r w:rsidRPr="00200C60">
        <w:rPr>
          <w:rFonts w:ascii="Lato" w:hAnsi="Lato"/>
        </w:rPr>
        <w:t xml:space="preserve"> ist das Christkindlpostamt im Café 3440 auf dem Pitztaler Gletscher eine große Attraktion: Kinder können ihre Wunschzettel bei einem Helfer des Christkindls persönlich abgeben.</w:t>
      </w:r>
    </w:p>
    <w:p w14:paraId="101F4A09" w14:textId="1B67EAA0" w:rsidR="00200C60" w:rsidRDefault="00200C60" w:rsidP="00DD0AD5">
      <w:pPr>
        <w:spacing w:after="0" w:line="240" w:lineRule="auto"/>
        <w:rPr>
          <w:rFonts w:ascii="Lato" w:hAnsi="Lato"/>
        </w:rPr>
      </w:pPr>
      <w:r w:rsidRPr="00200C60">
        <w:rPr>
          <w:rFonts w:ascii="Lato" w:hAnsi="Lato"/>
        </w:rPr>
        <w:t xml:space="preserve">Weitere Informationen unter: </w:t>
      </w:r>
      <w:hyperlink r:id="rId8" w:tgtFrame="_blank" w:history="1">
        <w:r w:rsidRPr="00200C60">
          <w:rPr>
            <w:rStyle w:val="Hyperlink"/>
            <w:rFonts w:ascii="Lato" w:hAnsi="Lato"/>
          </w:rPr>
          <w:t>www.tirolergletscher.com</w:t>
        </w:r>
      </w:hyperlink>
    </w:p>
    <w:p w14:paraId="44BDC4CF" w14:textId="77777777" w:rsidR="00200C60" w:rsidRDefault="00200C60" w:rsidP="00DD0AD5">
      <w:pPr>
        <w:spacing w:after="0" w:line="240" w:lineRule="auto"/>
        <w:rPr>
          <w:rFonts w:ascii="Lato" w:hAnsi="Lato"/>
        </w:rPr>
      </w:pPr>
    </w:p>
    <w:tbl>
      <w:tblPr>
        <w:tblW w:w="9206" w:type="dxa"/>
        <w:tblCellSpacing w:w="15" w:type="dxa"/>
        <w:tblLook w:val="04A0" w:firstRow="1" w:lastRow="0" w:firstColumn="1" w:lastColumn="0" w:noHBand="0" w:noVBand="1"/>
      </w:tblPr>
      <w:tblGrid>
        <w:gridCol w:w="5245"/>
        <w:gridCol w:w="3961"/>
      </w:tblGrid>
      <w:tr w:rsidR="00FB1C2D" w:rsidRPr="003E688E" w14:paraId="41E9F0E3" w14:textId="77777777" w:rsidTr="003E688E">
        <w:trPr>
          <w:tblCellSpacing w:w="15" w:type="dxa"/>
        </w:trPr>
        <w:tc>
          <w:tcPr>
            <w:tcW w:w="5200" w:type="dxa"/>
            <w:tcMar>
              <w:top w:w="15" w:type="dxa"/>
              <w:left w:w="15" w:type="dxa"/>
              <w:bottom w:w="15" w:type="dxa"/>
              <w:right w:w="15" w:type="dxa"/>
            </w:tcMar>
            <w:vAlign w:val="center"/>
            <w:hideMark/>
          </w:tcPr>
          <w:p w14:paraId="21D6948F" w14:textId="77777777" w:rsidR="00FB1C2D" w:rsidRPr="003E688E" w:rsidRDefault="00FB1C2D" w:rsidP="003E688E">
            <w:pPr>
              <w:spacing w:after="0" w:line="240" w:lineRule="auto"/>
              <w:rPr>
                <w:rFonts w:ascii="Lato" w:hAnsi="Lato"/>
                <w:color w:val="D20A32"/>
              </w:rPr>
            </w:pPr>
            <w:r w:rsidRPr="003E688E">
              <w:rPr>
                <w:rFonts w:ascii="Lato" w:hAnsi="Lato"/>
                <w:color w:val="D20A32"/>
              </w:rPr>
              <w:t>Informationen für Medien:</w:t>
            </w:r>
          </w:p>
          <w:p w14:paraId="747FC638" w14:textId="0423B0CE" w:rsidR="00FB1C2D" w:rsidRPr="003E688E" w:rsidRDefault="00200C60" w:rsidP="003E688E">
            <w:pPr>
              <w:spacing w:after="0" w:line="240" w:lineRule="auto"/>
              <w:rPr>
                <w:rFonts w:ascii="Lato" w:hAnsi="Lato"/>
              </w:rPr>
            </w:pPr>
            <w:r>
              <w:rPr>
                <w:rFonts w:ascii="Lato" w:hAnsi="Lato"/>
              </w:rPr>
              <w:t>Tirol Werbung</w:t>
            </w:r>
            <w:r w:rsidR="00860DF8">
              <w:rPr>
                <w:rFonts w:ascii="Lato" w:hAnsi="Lato"/>
              </w:rPr>
              <w:br/>
            </w:r>
            <w:r>
              <w:rPr>
                <w:rFonts w:ascii="Lato" w:hAnsi="Lato"/>
              </w:rPr>
              <w:t>Eva Walter</w:t>
            </w:r>
            <w:r w:rsidR="00CE17AE">
              <w:rPr>
                <w:rFonts w:ascii="Lato" w:hAnsi="Lato"/>
              </w:rPr>
              <w:br/>
            </w:r>
            <w:r>
              <w:rPr>
                <w:rFonts w:ascii="Lato" w:hAnsi="Lato"/>
              </w:rPr>
              <w:t>Maria-Theresien-Straße 55, A-6020 Innsbruck</w:t>
            </w:r>
          </w:p>
          <w:p w14:paraId="24410B7D" w14:textId="4BF65A45" w:rsidR="00FB1C2D" w:rsidRPr="00860DF8" w:rsidRDefault="00860DF8" w:rsidP="00860DF8">
            <w:pPr>
              <w:spacing w:line="240" w:lineRule="auto"/>
            </w:pPr>
            <w:r w:rsidRPr="00860DF8">
              <w:rPr>
                <w:rFonts w:ascii="Lato" w:hAnsi="Lato"/>
              </w:rPr>
              <w:t>Tel.: +43-</w:t>
            </w:r>
            <w:r w:rsidR="00200C60">
              <w:rPr>
                <w:rFonts w:ascii="Lato" w:hAnsi="Lato"/>
              </w:rPr>
              <w:t>512-5320-365</w:t>
            </w:r>
            <w:r w:rsidR="00CE17AE">
              <w:rPr>
                <w:rFonts w:ascii="Lato" w:hAnsi="Lato"/>
              </w:rPr>
              <w:br/>
            </w:r>
            <w:hyperlink r:id="rId9" w:history="1">
              <w:r w:rsidR="00200C60" w:rsidRPr="00200C60">
                <w:rPr>
                  <w:rStyle w:val="Hyperlink"/>
                </w:rPr>
                <w:t>presse@tirol.at</w:t>
              </w:r>
            </w:hyperlink>
            <w:r w:rsidR="00200C60" w:rsidRPr="00200C60">
              <w:t> </w:t>
            </w:r>
            <w:r>
              <w:br/>
            </w:r>
            <w:hyperlink r:id="rId10" w:history="1">
              <w:r w:rsidR="00200C60" w:rsidRPr="00200C60">
                <w:rPr>
                  <w:rStyle w:val="Hyperlink"/>
                </w:rPr>
                <w:t>www.presse.tirol.at</w:t>
              </w:r>
            </w:hyperlink>
          </w:p>
        </w:tc>
        <w:tc>
          <w:tcPr>
            <w:tcW w:w="3916" w:type="dxa"/>
            <w:tcMar>
              <w:top w:w="15" w:type="dxa"/>
              <w:left w:w="15" w:type="dxa"/>
              <w:bottom w:w="15" w:type="dxa"/>
              <w:right w:w="15" w:type="dxa"/>
            </w:tcMar>
            <w:vAlign w:val="center"/>
          </w:tcPr>
          <w:p w14:paraId="5F6E8842" w14:textId="77777777" w:rsidR="00860DF8" w:rsidRDefault="00860DF8" w:rsidP="003E688E">
            <w:pPr>
              <w:spacing w:after="0" w:line="240" w:lineRule="auto"/>
              <w:rPr>
                <w:rFonts w:ascii="Lato" w:hAnsi="Lato"/>
              </w:rPr>
            </w:pPr>
            <w:proofErr w:type="spellStart"/>
            <w:r w:rsidRPr="003E688E">
              <w:rPr>
                <w:rFonts w:ascii="Lato" w:hAnsi="Lato"/>
              </w:rPr>
              <w:t>genböck</w:t>
            </w:r>
            <w:proofErr w:type="spellEnd"/>
            <w:r w:rsidRPr="003E688E">
              <w:rPr>
                <w:rFonts w:ascii="Lato" w:hAnsi="Lato"/>
              </w:rPr>
              <w:t xml:space="preserve"> </w:t>
            </w:r>
            <w:proofErr w:type="spellStart"/>
            <w:r w:rsidRPr="003E688E">
              <w:rPr>
                <w:rFonts w:ascii="Lato" w:hAnsi="Lato"/>
              </w:rPr>
              <w:t>pr</w:t>
            </w:r>
            <w:proofErr w:type="spellEnd"/>
            <w:r w:rsidRPr="003E688E">
              <w:rPr>
                <w:rFonts w:ascii="Lato" w:hAnsi="Lato"/>
              </w:rPr>
              <w:t xml:space="preserve"> + </w:t>
            </w:r>
            <w:proofErr w:type="spellStart"/>
            <w:r w:rsidRPr="003E688E">
              <w:rPr>
                <w:rFonts w:ascii="Lato" w:hAnsi="Lato"/>
              </w:rPr>
              <w:t>consult</w:t>
            </w:r>
            <w:proofErr w:type="spellEnd"/>
          </w:p>
          <w:p w14:paraId="017FB157" w14:textId="77777777" w:rsidR="00860DF8" w:rsidRDefault="00FB1C2D" w:rsidP="003E688E">
            <w:pPr>
              <w:spacing w:after="0" w:line="240" w:lineRule="auto"/>
              <w:rPr>
                <w:rFonts w:ascii="Lato" w:hAnsi="Lato"/>
              </w:rPr>
            </w:pPr>
            <w:r w:rsidRPr="003E688E">
              <w:rPr>
                <w:rFonts w:ascii="Lato" w:hAnsi="Lato"/>
              </w:rPr>
              <w:t xml:space="preserve">Nina </w:t>
            </w:r>
            <w:proofErr w:type="spellStart"/>
            <w:r w:rsidRPr="003E688E">
              <w:rPr>
                <w:rFonts w:ascii="Lato" w:hAnsi="Lato"/>
              </w:rPr>
              <w:t>Genböck</w:t>
            </w:r>
            <w:proofErr w:type="spellEnd"/>
          </w:p>
          <w:p w14:paraId="09130B98" w14:textId="1AC30DAE" w:rsidR="00FB1C2D" w:rsidRPr="003E688E" w:rsidRDefault="00FB1C2D" w:rsidP="003E688E">
            <w:pPr>
              <w:spacing w:after="0" w:line="240" w:lineRule="auto"/>
              <w:rPr>
                <w:rFonts w:ascii="Lato" w:hAnsi="Lato"/>
              </w:rPr>
            </w:pPr>
            <w:r w:rsidRPr="003E688E">
              <w:rPr>
                <w:rFonts w:ascii="Lato" w:hAnsi="Lato"/>
              </w:rPr>
              <w:t>Märkisches Ufer 28, 10179 Berlin</w:t>
            </w:r>
          </w:p>
          <w:p w14:paraId="3AB069BC" w14:textId="77777777" w:rsidR="00FB1C2D" w:rsidRPr="003E688E" w:rsidRDefault="00FB1C2D" w:rsidP="003E688E">
            <w:pPr>
              <w:spacing w:after="0" w:line="240" w:lineRule="auto"/>
              <w:rPr>
                <w:rFonts w:ascii="Lato" w:hAnsi="Lato"/>
              </w:rPr>
            </w:pPr>
            <w:r w:rsidRPr="003E688E">
              <w:rPr>
                <w:rFonts w:ascii="Lato" w:hAnsi="Lato"/>
              </w:rPr>
              <w:t>Tel.: +49-30-22-48-77-01</w:t>
            </w:r>
          </w:p>
          <w:p w14:paraId="1CD52EE3" w14:textId="47182139" w:rsidR="00FB1C2D" w:rsidRPr="003E688E" w:rsidRDefault="00860DF8" w:rsidP="003E688E">
            <w:pPr>
              <w:spacing w:after="0" w:line="240" w:lineRule="auto"/>
              <w:rPr>
                <w:rFonts w:ascii="Lato" w:hAnsi="Lato"/>
              </w:rPr>
            </w:pPr>
            <w:hyperlink r:id="rId11" w:history="1">
              <w:r w:rsidRPr="00411A02">
                <w:rPr>
                  <w:rStyle w:val="Hyperlink"/>
                  <w:rFonts w:ascii="Lato" w:hAnsi="Lato"/>
                </w:rPr>
                <w:t>nina.genboeck@genboeckpr.de</w:t>
              </w:r>
            </w:hyperlink>
          </w:p>
          <w:p w14:paraId="397468EC" w14:textId="0ADA2EBA" w:rsidR="00FB1C2D" w:rsidRPr="003E688E" w:rsidRDefault="00FB1C2D" w:rsidP="003E688E">
            <w:pPr>
              <w:spacing w:after="0" w:line="240" w:lineRule="auto"/>
              <w:rPr>
                <w:rFonts w:ascii="Lato" w:hAnsi="Lato"/>
              </w:rPr>
            </w:pPr>
            <w:hyperlink r:id="rId12" w:history="1">
              <w:r w:rsidRPr="003E688E">
                <w:rPr>
                  <w:rStyle w:val="Hyperlink"/>
                  <w:rFonts w:ascii="Lato" w:hAnsi="Lato"/>
                </w:rPr>
                <w:t>www.genboeckpr.de</w:t>
              </w:r>
            </w:hyperlink>
          </w:p>
        </w:tc>
      </w:tr>
    </w:tbl>
    <w:p w14:paraId="46CB156C" w14:textId="77777777" w:rsidR="00FB1C2D" w:rsidRPr="003E688E" w:rsidRDefault="00FB1C2D" w:rsidP="003E688E">
      <w:pPr>
        <w:spacing w:after="0" w:line="240" w:lineRule="auto"/>
        <w:rPr>
          <w:rFonts w:ascii="Lato" w:hAnsi="Lato"/>
        </w:rPr>
      </w:pPr>
    </w:p>
    <w:p w14:paraId="7CA9F0C1" w14:textId="0BBA46DC" w:rsidR="000950A4" w:rsidRPr="00FB1C2D" w:rsidRDefault="00FB1C2D" w:rsidP="00DD0AD5">
      <w:pPr>
        <w:spacing w:after="0" w:line="240" w:lineRule="auto"/>
        <w:rPr>
          <w:rFonts w:ascii="Lato" w:hAnsi="Lato"/>
          <w:sz w:val="16"/>
          <w:szCs w:val="16"/>
        </w:rPr>
      </w:pPr>
      <w:r w:rsidRPr="003E688E">
        <w:rPr>
          <w:rFonts w:ascii="Lato" w:hAnsi="Lato"/>
          <w:sz w:val="16"/>
          <w:szCs w:val="16"/>
        </w:rPr>
        <w:t xml:space="preserve">Presseinformation und Bilder stehen unter </w:t>
      </w:r>
      <w:hyperlink r:id="rId13" w:history="1">
        <w:r w:rsidRPr="003E688E">
          <w:rPr>
            <w:rStyle w:val="Hyperlink"/>
            <w:rFonts w:ascii="Lato" w:hAnsi="Lato"/>
            <w:sz w:val="16"/>
            <w:szCs w:val="16"/>
          </w:rPr>
          <w:t>www.genboeckpr.de</w:t>
        </w:r>
      </w:hyperlink>
      <w:r w:rsidRPr="003E688E">
        <w:rPr>
          <w:rFonts w:ascii="Lato" w:hAnsi="Lato"/>
          <w:sz w:val="16"/>
          <w:szCs w:val="16"/>
        </w:rPr>
        <w:t xml:space="preserve"> im Bereich Presseservice zum Download bereit. Für weitere Informationen stehen wir Ihnen gerne jederzeit zur Verfügung.</w:t>
      </w:r>
    </w:p>
    <w:sectPr w:rsidR="000950A4" w:rsidRPr="00FB1C2D" w:rsidSect="00BE4090">
      <w:headerReference w:type="default" r:id="rId14"/>
      <w:headerReference w:type="first" r:id="rId15"/>
      <w:footerReference w:type="first" r:id="rId16"/>
      <w:pgSz w:w="11906" w:h="16838"/>
      <w:pgMar w:top="1417" w:right="1417" w:bottom="1134"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5C0B0" w14:textId="77777777" w:rsidR="000B4DDD" w:rsidRDefault="000B4DDD" w:rsidP="003D4849">
      <w:pPr>
        <w:spacing w:after="0" w:line="240" w:lineRule="auto"/>
      </w:pPr>
      <w:r>
        <w:separator/>
      </w:r>
    </w:p>
  </w:endnote>
  <w:endnote w:type="continuationSeparator" w:id="0">
    <w:p w14:paraId="7F757D9E" w14:textId="77777777" w:rsidR="000B4DDD" w:rsidRDefault="000B4DDD" w:rsidP="003D4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21" w:usb3="00000000" w:csb0="0000019F" w:csb1="00000000"/>
  </w:font>
  <w:font w:name="MetaPlus">
    <w:panose1 w:val="02000506050000020004"/>
    <w:charset w:val="00"/>
    <w:family w:val="auto"/>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4BBC7" w14:textId="77777777" w:rsidR="00BE4090" w:rsidRPr="00370404" w:rsidRDefault="00BE4090" w:rsidP="00BE4090">
    <w:pPr>
      <w:pStyle w:val="KeinLeerraum"/>
      <w:jc w:val="center"/>
      <w:rPr>
        <w:rFonts w:ascii="MetaPlus" w:hAnsi="MetaPlus"/>
        <w:b/>
        <w:color w:val="C80000"/>
      </w:rPr>
    </w:pPr>
    <w:r>
      <w:rPr>
        <w:rFonts w:ascii="MetaPlus" w:hAnsi="MetaPlus"/>
        <w:b/>
        <w:color w:val="C80000"/>
      </w:rPr>
      <w:t>___________________</w:t>
    </w:r>
    <w:r w:rsidRPr="00370404">
      <w:rPr>
        <w:rFonts w:ascii="MetaPlus" w:hAnsi="MetaPlus"/>
        <w:b/>
        <w:color w:val="C80000"/>
      </w:rPr>
      <w:t>_________</w:t>
    </w:r>
  </w:p>
  <w:p w14:paraId="5214743E" w14:textId="77777777" w:rsidR="00BE4090" w:rsidRPr="00B94E21" w:rsidRDefault="00BE4090" w:rsidP="00BE4090">
    <w:pPr>
      <w:pStyle w:val="KeinLeerraum"/>
      <w:jc w:val="center"/>
      <w:rPr>
        <w:rFonts w:ascii="MetaPlus" w:hAnsi="MetaPlus"/>
        <w:color w:val="C80000"/>
        <w:sz w:val="18"/>
        <w:szCs w:val="18"/>
      </w:rPr>
    </w:pPr>
    <w:proofErr w:type="spellStart"/>
    <w:r w:rsidRPr="00370404">
      <w:rPr>
        <w:rFonts w:ascii="MetaPlus" w:hAnsi="MetaPlus"/>
        <w:color w:val="C80000"/>
        <w:sz w:val="18"/>
        <w:szCs w:val="18"/>
      </w:rPr>
      <w:t>genböck</w:t>
    </w:r>
    <w:proofErr w:type="spellEnd"/>
    <w:r w:rsidRPr="00370404">
      <w:rPr>
        <w:rFonts w:ascii="MetaPlus" w:hAnsi="MetaPlus"/>
        <w:color w:val="C80000"/>
        <w:sz w:val="18"/>
        <w:szCs w:val="18"/>
      </w:rPr>
      <w:t xml:space="preserve"> </w:t>
    </w:r>
    <w:proofErr w:type="spellStart"/>
    <w:r w:rsidRPr="00370404">
      <w:rPr>
        <w:rFonts w:ascii="MetaPlus" w:hAnsi="MetaPlus"/>
        <w:color w:val="C80000"/>
        <w:sz w:val="18"/>
        <w:szCs w:val="18"/>
      </w:rPr>
      <w:t>pr</w:t>
    </w:r>
    <w:proofErr w:type="spellEnd"/>
    <w:r w:rsidRPr="00370404">
      <w:rPr>
        <w:rFonts w:ascii="MetaPlus" w:hAnsi="MetaPlus"/>
        <w:color w:val="C80000"/>
        <w:sz w:val="18"/>
        <w:szCs w:val="18"/>
      </w:rPr>
      <w:t xml:space="preserve"> + </w:t>
    </w:r>
    <w:proofErr w:type="spellStart"/>
    <w:r w:rsidRPr="00370404">
      <w:rPr>
        <w:rFonts w:ascii="MetaPlus" w:hAnsi="MetaPlus"/>
        <w:color w:val="C80000"/>
        <w:sz w:val="18"/>
        <w:szCs w:val="18"/>
      </w:rPr>
      <w:t>consult</w:t>
    </w:r>
    <w:proofErr w:type="spellEnd"/>
    <w:r w:rsidRPr="00370404">
      <w:rPr>
        <w:rFonts w:ascii="MetaPlus" w:hAnsi="MetaPlus"/>
        <w:color w:val="C80000"/>
        <w:sz w:val="18"/>
        <w:szCs w:val="18"/>
      </w:rPr>
      <w:t xml:space="preserve"> GmbH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7F0E1" w14:textId="77777777" w:rsidR="000B4DDD" w:rsidRDefault="000B4DDD" w:rsidP="003D4849">
      <w:pPr>
        <w:spacing w:after="0" w:line="240" w:lineRule="auto"/>
      </w:pPr>
      <w:r>
        <w:separator/>
      </w:r>
    </w:p>
  </w:footnote>
  <w:footnote w:type="continuationSeparator" w:id="0">
    <w:p w14:paraId="22CD09D1" w14:textId="77777777" w:rsidR="000B4DDD" w:rsidRDefault="000B4DDD" w:rsidP="003D4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0098C" w14:textId="77777777" w:rsidR="003D4849" w:rsidRDefault="003D4849" w:rsidP="003D4849">
    <w:pPr>
      <w:pStyle w:val="Kopfzeile"/>
      <w:jc w:val="center"/>
    </w:pPr>
    <w:r>
      <w:rPr>
        <w:noProof/>
      </w:rPr>
      <w:drawing>
        <wp:inline distT="0" distB="0" distL="0" distR="0" wp14:anchorId="4F163A2D" wp14:editId="22C2C2B1">
          <wp:extent cx="1047750" cy="1037771"/>
          <wp:effectExtent l="0" t="0" r="0" b="0"/>
          <wp:docPr id="155602809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731" cy="1053600"/>
                  </a:xfrm>
                  <a:prstGeom prst="rect">
                    <a:avLst/>
                  </a:prstGeom>
                  <a:noFill/>
                  <a:ln>
                    <a:noFill/>
                  </a:ln>
                </pic:spPr>
              </pic:pic>
            </a:graphicData>
          </a:graphic>
        </wp:inline>
      </w:drawing>
    </w:r>
  </w:p>
  <w:p w14:paraId="380B0ADD" w14:textId="77777777" w:rsidR="003D4849" w:rsidRDefault="003D484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BFB10" w14:textId="77777777" w:rsidR="00F239E2" w:rsidRDefault="00F239E2">
    <w:pPr>
      <w:pStyle w:val="Kopfzeile"/>
    </w:pPr>
    <w:r>
      <w:rPr>
        <w:noProof/>
      </w:rPr>
      <w:drawing>
        <wp:anchor distT="0" distB="0" distL="114300" distR="114300" simplePos="0" relativeHeight="251658240" behindDoc="1" locked="0" layoutInCell="1" allowOverlap="1" wp14:anchorId="24B3BAD2" wp14:editId="1E12DED0">
          <wp:simplePos x="0" y="0"/>
          <wp:positionH relativeFrom="margin">
            <wp:align>center</wp:align>
          </wp:positionH>
          <wp:positionV relativeFrom="paragraph">
            <wp:posOffset>10160</wp:posOffset>
          </wp:positionV>
          <wp:extent cx="1047750" cy="1037771"/>
          <wp:effectExtent l="0" t="0" r="0" b="0"/>
          <wp:wrapTight wrapText="bothSides">
            <wp:wrapPolygon edited="0">
              <wp:start x="0" y="0"/>
              <wp:lineTo x="0" y="21018"/>
              <wp:lineTo x="21207" y="21018"/>
              <wp:lineTo x="21207" y="0"/>
              <wp:lineTo x="0" y="0"/>
            </wp:wrapPolygon>
          </wp:wrapTight>
          <wp:docPr id="4727943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37771"/>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090"/>
    <w:rsid w:val="000950A4"/>
    <w:rsid w:val="000B4DDD"/>
    <w:rsid w:val="000D1DC1"/>
    <w:rsid w:val="000F2EA3"/>
    <w:rsid w:val="001368C2"/>
    <w:rsid w:val="001E22FD"/>
    <w:rsid w:val="00200C60"/>
    <w:rsid w:val="0026199E"/>
    <w:rsid w:val="002835B4"/>
    <w:rsid w:val="002C6BA8"/>
    <w:rsid w:val="00303F2C"/>
    <w:rsid w:val="0031299B"/>
    <w:rsid w:val="00330574"/>
    <w:rsid w:val="003D4849"/>
    <w:rsid w:val="0040210A"/>
    <w:rsid w:val="004415C4"/>
    <w:rsid w:val="00457AA1"/>
    <w:rsid w:val="004C4D49"/>
    <w:rsid w:val="005536F4"/>
    <w:rsid w:val="00645FD1"/>
    <w:rsid w:val="00696895"/>
    <w:rsid w:val="006C7F9D"/>
    <w:rsid w:val="0080630B"/>
    <w:rsid w:val="00842129"/>
    <w:rsid w:val="00860DF8"/>
    <w:rsid w:val="0090353E"/>
    <w:rsid w:val="00965C30"/>
    <w:rsid w:val="00A53267"/>
    <w:rsid w:val="00A645C5"/>
    <w:rsid w:val="00AA08A9"/>
    <w:rsid w:val="00B94E21"/>
    <w:rsid w:val="00BE4090"/>
    <w:rsid w:val="00C27494"/>
    <w:rsid w:val="00CE17AE"/>
    <w:rsid w:val="00D174B6"/>
    <w:rsid w:val="00DD0AD5"/>
    <w:rsid w:val="00E31708"/>
    <w:rsid w:val="00E7595F"/>
    <w:rsid w:val="00EC70E4"/>
    <w:rsid w:val="00F239E2"/>
    <w:rsid w:val="00F76D75"/>
    <w:rsid w:val="00F97E65"/>
    <w:rsid w:val="00FB0460"/>
    <w:rsid w:val="00FB1C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DA98C"/>
  <w15:chartTrackingRefBased/>
  <w15:docId w15:val="{7181561E-C4DA-4319-A776-99CAB2FD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D48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D48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D484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D484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D484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D484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D484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D484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D484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D484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D484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D484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D484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D484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D484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D484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D484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D4849"/>
    <w:rPr>
      <w:rFonts w:eastAsiaTheme="majorEastAsia" w:cstheme="majorBidi"/>
      <w:color w:val="272727" w:themeColor="text1" w:themeTint="D8"/>
    </w:rPr>
  </w:style>
  <w:style w:type="paragraph" w:styleId="Titel">
    <w:name w:val="Title"/>
    <w:basedOn w:val="Standard"/>
    <w:next w:val="Standard"/>
    <w:link w:val="TitelZchn"/>
    <w:uiPriority w:val="10"/>
    <w:qFormat/>
    <w:rsid w:val="003D48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D484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D484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D484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D484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D4849"/>
    <w:rPr>
      <w:i/>
      <w:iCs/>
      <w:color w:val="404040" w:themeColor="text1" w:themeTint="BF"/>
    </w:rPr>
  </w:style>
  <w:style w:type="paragraph" w:styleId="Listenabsatz">
    <w:name w:val="List Paragraph"/>
    <w:basedOn w:val="Standard"/>
    <w:uiPriority w:val="34"/>
    <w:qFormat/>
    <w:rsid w:val="003D4849"/>
    <w:pPr>
      <w:ind w:left="720"/>
      <w:contextualSpacing/>
    </w:pPr>
  </w:style>
  <w:style w:type="character" w:styleId="IntensiveHervorhebung">
    <w:name w:val="Intense Emphasis"/>
    <w:basedOn w:val="Absatz-Standardschriftart"/>
    <w:uiPriority w:val="21"/>
    <w:qFormat/>
    <w:rsid w:val="003D4849"/>
    <w:rPr>
      <w:i/>
      <w:iCs/>
      <w:color w:val="0F4761" w:themeColor="accent1" w:themeShade="BF"/>
    </w:rPr>
  </w:style>
  <w:style w:type="paragraph" w:styleId="IntensivesZitat">
    <w:name w:val="Intense Quote"/>
    <w:basedOn w:val="Standard"/>
    <w:next w:val="Standard"/>
    <w:link w:val="IntensivesZitatZchn"/>
    <w:uiPriority w:val="30"/>
    <w:qFormat/>
    <w:rsid w:val="003D48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D4849"/>
    <w:rPr>
      <w:i/>
      <w:iCs/>
      <w:color w:val="0F4761" w:themeColor="accent1" w:themeShade="BF"/>
    </w:rPr>
  </w:style>
  <w:style w:type="character" w:styleId="IntensiverVerweis">
    <w:name w:val="Intense Reference"/>
    <w:basedOn w:val="Absatz-Standardschriftart"/>
    <w:uiPriority w:val="32"/>
    <w:qFormat/>
    <w:rsid w:val="003D4849"/>
    <w:rPr>
      <w:b/>
      <w:bCs/>
      <w:smallCaps/>
      <w:color w:val="0F4761" w:themeColor="accent1" w:themeShade="BF"/>
      <w:spacing w:val="5"/>
    </w:rPr>
  </w:style>
  <w:style w:type="paragraph" w:styleId="Kopfzeile">
    <w:name w:val="header"/>
    <w:basedOn w:val="Standard"/>
    <w:link w:val="KopfzeileZchn"/>
    <w:uiPriority w:val="99"/>
    <w:unhideWhenUsed/>
    <w:rsid w:val="003D48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4849"/>
  </w:style>
  <w:style w:type="paragraph" w:styleId="Fuzeile">
    <w:name w:val="footer"/>
    <w:basedOn w:val="Standard"/>
    <w:link w:val="FuzeileZchn"/>
    <w:uiPriority w:val="99"/>
    <w:unhideWhenUsed/>
    <w:rsid w:val="003D48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4849"/>
  </w:style>
  <w:style w:type="paragraph" w:styleId="KeinLeerraum">
    <w:name w:val="No Spacing"/>
    <w:uiPriority w:val="1"/>
    <w:qFormat/>
    <w:rsid w:val="00B94E21"/>
    <w:pPr>
      <w:spacing w:after="0" w:line="240" w:lineRule="auto"/>
    </w:pPr>
    <w:rPr>
      <w:rFonts w:ascii="Calibri" w:eastAsia="Calibri" w:hAnsi="Calibri" w:cs="Times New Roman"/>
      <w:kern w:val="0"/>
      <w:sz w:val="22"/>
      <w:szCs w:val="22"/>
      <w14:ligatures w14:val="none"/>
    </w:rPr>
  </w:style>
  <w:style w:type="character" w:styleId="Hyperlink">
    <w:name w:val="Hyperlink"/>
    <w:basedOn w:val="Absatz-Standardschriftart"/>
    <w:uiPriority w:val="99"/>
    <w:unhideWhenUsed/>
    <w:rsid w:val="00BE4090"/>
    <w:rPr>
      <w:color w:val="467886" w:themeColor="hyperlink"/>
      <w:u w:val="single"/>
    </w:rPr>
  </w:style>
  <w:style w:type="character" w:styleId="NichtaufgelsteErwhnung">
    <w:name w:val="Unresolved Mention"/>
    <w:basedOn w:val="Absatz-Standardschriftart"/>
    <w:uiPriority w:val="99"/>
    <w:semiHidden/>
    <w:unhideWhenUsed/>
    <w:rsid w:val="00BE4090"/>
    <w:rPr>
      <w:color w:val="605E5C"/>
      <w:shd w:val="clear" w:color="auto" w:fill="E1DFDD"/>
    </w:rPr>
  </w:style>
  <w:style w:type="paragraph" w:styleId="StandardWeb">
    <w:name w:val="Normal (Web)"/>
    <w:basedOn w:val="Standard"/>
    <w:uiPriority w:val="99"/>
    <w:semiHidden/>
    <w:unhideWhenUsed/>
    <w:rsid w:val="00CE17AE"/>
    <w:rPr>
      <w:rFonts w:ascii="Times New Roman" w:hAnsi="Times New Roman" w:cs="Times New Roman"/>
    </w:rPr>
  </w:style>
  <w:style w:type="character" w:styleId="BesuchterLink">
    <w:name w:val="FollowedHyperlink"/>
    <w:basedOn w:val="Absatz-Standardschriftart"/>
    <w:uiPriority w:val="99"/>
    <w:semiHidden/>
    <w:unhideWhenUsed/>
    <w:rsid w:val="00EC70E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82178">
      <w:bodyDiv w:val="1"/>
      <w:marLeft w:val="0"/>
      <w:marRight w:val="0"/>
      <w:marTop w:val="0"/>
      <w:marBottom w:val="0"/>
      <w:divBdr>
        <w:top w:val="none" w:sz="0" w:space="0" w:color="auto"/>
        <w:left w:val="none" w:sz="0" w:space="0" w:color="auto"/>
        <w:bottom w:val="none" w:sz="0" w:space="0" w:color="auto"/>
        <w:right w:val="none" w:sz="0" w:space="0" w:color="auto"/>
      </w:divBdr>
    </w:div>
    <w:div w:id="398600166">
      <w:bodyDiv w:val="1"/>
      <w:marLeft w:val="0"/>
      <w:marRight w:val="0"/>
      <w:marTop w:val="0"/>
      <w:marBottom w:val="0"/>
      <w:divBdr>
        <w:top w:val="none" w:sz="0" w:space="0" w:color="auto"/>
        <w:left w:val="none" w:sz="0" w:space="0" w:color="auto"/>
        <w:bottom w:val="none" w:sz="0" w:space="0" w:color="auto"/>
        <w:right w:val="none" w:sz="0" w:space="0" w:color="auto"/>
      </w:divBdr>
    </w:div>
    <w:div w:id="435097060">
      <w:bodyDiv w:val="1"/>
      <w:marLeft w:val="0"/>
      <w:marRight w:val="0"/>
      <w:marTop w:val="0"/>
      <w:marBottom w:val="0"/>
      <w:divBdr>
        <w:top w:val="none" w:sz="0" w:space="0" w:color="auto"/>
        <w:left w:val="none" w:sz="0" w:space="0" w:color="auto"/>
        <w:bottom w:val="none" w:sz="0" w:space="0" w:color="auto"/>
        <w:right w:val="none" w:sz="0" w:space="0" w:color="auto"/>
      </w:divBdr>
    </w:div>
    <w:div w:id="483426226">
      <w:bodyDiv w:val="1"/>
      <w:marLeft w:val="0"/>
      <w:marRight w:val="0"/>
      <w:marTop w:val="0"/>
      <w:marBottom w:val="0"/>
      <w:divBdr>
        <w:top w:val="none" w:sz="0" w:space="0" w:color="auto"/>
        <w:left w:val="none" w:sz="0" w:space="0" w:color="auto"/>
        <w:bottom w:val="none" w:sz="0" w:space="0" w:color="auto"/>
        <w:right w:val="none" w:sz="0" w:space="0" w:color="auto"/>
      </w:divBdr>
    </w:div>
    <w:div w:id="519858116">
      <w:bodyDiv w:val="1"/>
      <w:marLeft w:val="0"/>
      <w:marRight w:val="0"/>
      <w:marTop w:val="0"/>
      <w:marBottom w:val="0"/>
      <w:divBdr>
        <w:top w:val="none" w:sz="0" w:space="0" w:color="auto"/>
        <w:left w:val="none" w:sz="0" w:space="0" w:color="auto"/>
        <w:bottom w:val="none" w:sz="0" w:space="0" w:color="auto"/>
        <w:right w:val="none" w:sz="0" w:space="0" w:color="auto"/>
      </w:divBdr>
    </w:div>
    <w:div w:id="549002611">
      <w:bodyDiv w:val="1"/>
      <w:marLeft w:val="0"/>
      <w:marRight w:val="0"/>
      <w:marTop w:val="0"/>
      <w:marBottom w:val="0"/>
      <w:divBdr>
        <w:top w:val="none" w:sz="0" w:space="0" w:color="auto"/>
        <w:left w:val="none" w:sz="0" w:space="0" w:color="auto"/>
        <w:bottom w:val="none" w:sz="0" w:space="0" w:color="auto"/>
        <w:right w:val="none" w:sz="0" w:space="0" w:color="auto"/>
      </w:divBdr>
    </w:div>
    <w:div w:id="691802016">
      <w:bodyDiv w:val="1"/>
      <w:marLeft w:val="0"/>
      <w:marRight w:val="0"/>
      <w:marTop w:val="0"/>
      <w:marBottom w:val="0"/>
      <w:divBdr>
        <w:top w:val="none" w:sz="0" w:space="0" w:color="auto"/>
        <w:left w:val="none" w:sz="0" w:space="0" w:color="auto"/>
        <w:bottom w:val="none" w:sz="0" w:space="0" w:color="auto"/>
        <w:right w:val="none" w:sz="0" w:space="0" w:color="auto"/>
      </w:divBdr>
    </w:div>
    <w:div w:id="772823355">
      <w:bodyDiv w:val="1"/>
      <w:marLeft w:val="0"/>
      <w:marRight w:val="0"/>
      <w:marTop w:val="0"/>
      <w:marBottom w:val="0"/>
      <w:divBdr>
        <w:top w:val="none" w:sz="0" w:space="0" w:color="auto"/>
        <w:left w:val="none" w:sz="0" w:space="0" w:color="auto"/>
        <w:bottom w:val="none" w:sz="0" w:space="0" w:color="auto"/>
        <w:right w:val="none" w:sz="0" w:space="0" w:color="auto"/>
      </w:divBdr>
    </w:div>
    <w:div w:id="862405918">
      <w:bodyDiv w:val="1"/>
      <w:marLeft w:val="0"/>
      <w:marRight w:val="0"/>
      <w:marTop w:val="0"/>
      <w:marBottom w:val="0"/>
      <w:divBdr>
        <w:top w:val="none" w:sz="0" w:space="0" w:color="auto"/>
        <w:left w:val="none" w:sz="0" w:space="0" w:color="auto"/>
        <w:bottom w:val="none" w:sz="0" w:space="0" w:color="auto"/>
        <w:right w:val="none" w:sz="0" w:space="0" w:color="auto"/>
      </w:divBdr>
    </w:div>
    <w:div w:id="870731482">
      <w:bodyDiv w:val="1"/>
      <w:marLeft w:val="0"/>
      <w:marRight w:val="0"/>
      <w:marTop w:val="0"/>
      <w:marBottom w:val="0"/>
      <w:divBdr>
        <w:top w:val="none" w:sz="0" w:space="0" w:color="auto"/>
        <w:left w:val="none" w:sz="0" w:space="0" w:color="auto"/>
        <w:bottom w:val="none" w:sz="0" w:space="0" w:color="auto"/>
        <w:right w:val="none" w:sz="0" w:space="0" w:color="auto"/>
      </w:divBdr>
    </w:div>
    <w:div w:id="907761307">
      <w:bodyDiv w:val="1"/>
      <w:marLeft w:val="0"/>
      <w:marRight w:val="0"/>
      <w:marTop w:val="0"/>
      <w:marBottom w:val="0"/>
      <w:divBdr>
        <w:top w:val="none" w:sz="0" w:space="0" w:color="auto"/>
        <w:left w:val="none" w:sz="0" w:space="0" w:color="auto"/>
        <w:bottom w:val="none" w:sz="0" w:space="0" w:color="auto"/>
        <w:right w:val="none" w:sz="0" w:space="0" w:color="auto"/>
      </w:divBdr>
    </w:div>
    <w:div w:id="988245825">
      <w:bodyDiv w:val="1"/>
      <w:marLeft w:val="0"/>
      <w:marRight w:val="0"/>
      <w:marTop w:val="0"/>
      <w:marBottom w:val="0"/>
      <w:divBdr>
        <w:top w:val="none" w:sz="0" w:space="0" w:color="auto"/>
        <w:left w:val="none" w:sz="0" w:space="0" w:color="auto"/>
        <w:bottom w:val="none" w:sz="0" w:space="0" w:color="auto"/>
        <w:right w:val="none" w:sz="0" w:space="0" w:color="auto"/>
      </w:divBdr>
    </w:div>
    <w:div w:id="1158033855">
      <w:bodyDiv w:val="1"/>
      <w:marLeft w:val="0"/>
      <w:marRight w:val="0"/>
      <w:marTop w:val="0"/>
      <w:marBottom w:val="0"/>
      <w:divBdr>
        <w:top w:val="none" w:sz="0" w:space="0" w:color="auto"/>
        <w:left w:val="none" w:sz="0" w:space="0" w:color="auto"/>
        <w:bottom w:val="none" w:sz="0" w:space="0" w:color="auto"/>
        <w:right w:val="none" w:sz="0" w:space="0" w:color="auto"/>
      </w:divBdr>
    </w:div>
    <w:div w:id="1312948588">
      <w:bodyDiv w:val="1"/>
      <w:marLeft w:val="0"/>
      <w:marRight w:val="0"/>
      <w:marTop w:val="0"/>
      <w:marBottom w:val="0"/>
      <w:divBdr>
        <w:top w:val="none" w:sz="0" w:space="0" w:color="auto"/>
        <w:left w:val="none" w:sz="0" w:space="0" w:color="auto"/>
        <w:bottom w:val="none" w:sz="0" w:space="0" w:color="auto"/>
        <w:right w:val="none" w:sz="0" w:space="0" w:color="auto"/>
      </w:divBdr>
    </w:div>
    <w:div w:id="1318533131">
      <w:bodyDiv w:val="1"/>
      <w:marLeft w:val="0"/>
      <w:marRight w:val="0"/>
      <w:marTop w:val="0"/>
      <w:marBottom w:val="0"/>
      <w:divBdr>
        <w:top w:val="none" w:sz="0" w:space="0" w:color="auto"/>
        <w:left w:val="none" w:sz="0" w:space="0" w:color="auto"/>
        <w:bottom w:val="none" w:sz="0" w:space="0" w:color="auto"/>
        <w:right w:val="none" w:sz="0" w:space="0" w:color="auto"/>
      </w:divBdr>
    </w:div>
    <w:div w:id="1410270868">
      <w:bodyDiv w:val="1"/>
      <w:marLeft w:val="0"/>
      <w:marRight w:val="0"/>
      <w:marTop w:val="0"/>
      <w:marBottom w:val="0"/>
      <w:divBdr>
        <w:top w:val="none" w:sz="0" w:space="0" w:color="auto"/>
        <w:left w:val="none" w:sz="0" w:space="0" w:color="auto"/>
        <w:bottom w:val="none" w:sz="0" w:space="0" w:color="auto"/>
        <w:right w:val="none" w:sz="0" w:space="0" w:color="auto"/>
      </w:divBdr>
    </w:div>
    <w:div w:id="1637644813">
      <w:bodyDiv w:val="1"/>
      <w:marLeft w:val="0"/>
      <w:marRight w:val="0"/>
      <w:marTop w:val="0"/>
      <w:marBottom w:val="0"/>
      <w:divBdr>
        <w:top w:val="none" w:sz="0" w:space="0" w:color="auto"/>
        <w:left w:val="none" w:sz="0" w:space="0" w:color="auto"/>
        <w:bottom w:val="none" w:sz="0" w:space="0" w:color="auto"/>
        <w:right w:val="none" w:sz="0" w:space="0" w:color="auto"/>
      </w:divBdr>
    </w:div>
    <w:div w:id="1650593223">
      <w:bodyDiv w:val="1"/>
      <w:marLeft w:val="0"/>
      <w:marRight w:val="0"/>
      <w:marTop w:val="0"/>
      <w:marBottom w:val="0"/>
      <w:divBdr>
        <w:top w:val="none" w:sz="0" w:space="0" w:color="auto"/>
        <w:left w:val="none" w:sz="0" w:space="0" w:color="auto"/>
        <w:bottom w:val="none" w:sz="0" w:space="0" w:color="auto"/>
        <w:right w:val="none" w:sz="0" w:space="0" w:color="auto"/>
      </w:divBdr>
    </w:div>
    <w:div w:id="1735466462">
      <w:bodyDiv w:val="1"/>
      <w:marLeft w:val="0"/>
      <w:marRight w:val="0"/>
      <w:marTop w:val="0"/>
      <w:marBottom w:val="0"/>
      <w:divBdr>
        <w:top w:val="none" w:sz="0" w:space="0" w:color="auto"/>
        <w:left w:val="none" w:sz="0" w:space="0" w:color="auto"/>
        <w:bottom w:val="none" w:sz="0" w:space="0" w:color="auto"/>
        <w:right w:val="none" w:sz="0" w:space="0" w:color="auto"/>
      </w:divBdr>
    </w:div>
    <w:div w:id="1793397740">
      <w:bodyDiv w:val="1"/>
      <w:marLeft w:val="0"/>
      <w:marRight w:val="0"/>
      <w:marTop w:val="0"/>
      <w:marBottom w:val="0"/>
      <w:divBdr>
        <w:top w:val="none" w:sz="0" w:space="0" w:color="auto"/>
        <w:left w:val="none" w:sz="0" w:space="0" w:color="auto"/>
        <w:bottom w:val="none" w:sz="0" w:space="0" w:color="auto"/>
        <w:right w:val="none" w:sz="0" w:space="0" w:color="auto"/>
      </w:divBdr>
    </w:div>
    <w:div w:id="1815100374">
      <w:bodyDiv w:val="1"/>
      <w:marLeft w:val="0"/>
      <w:marRight w:val="0"/>
      <w:marTop w:val="0"/>
      <w:marBottom w:val="0"/>
      <w:divBdr>
        <w:top w:val="none" w:sz="0" w:space="0" w:color="auto"/>
        <w:left w:val="none" w:sz="0" w:space="0" w:color="auto"/>
        <w:bottom w:val="none" w:sz="0" w:space="0" w:color="auto"/>
        <w:right w:val="none" w:sz="0" w:space="0" w:color="auto"/>
      </w:divBdr>
    </w:div>
    <w:div w:id="19293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olergletscher.com" TargetMode="External"/><Relationship Id="rId13" Type="http://schemas.openxmlformats.org/officeDocument/2006/relationships/hyperlink" Target="https://9zkml.r.sp1-brevo.net/mk/cl/f/sh/1t6Af4OiGsFzDqdv9HFL9QfiBtaJxl/Zd45fQTKTX9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irolergletscher.com/pauschalen.html" TargetMode="External"/><Relationship Id="rId12" Type="http://schemas.openxmlformats.org/officeDocument/2006/relationships/hyperlink" Target="http://www.genboeckpr.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nina.genboeck@genboeckpr.d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9zkml.r.sp1-brevo.net/mk/cl/f/sh/1t6Af4OiGsDhYHdnBUljK8MZGmgdPR/pDWCChfwD4Mi" TargetMode="External"/><Relationship Id="rId4" Type="http://schemas.openxmlformats.org/officeDocument/2006/relationships/webSettings" Target="webSettings.xml"/><Relationship Id="rId9" Type="http://schemas.openxmlformats.org/officeDocument/2006/relationships/hyperlink" Target="mailto:presse@tirolwerbung.a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us\Documents\Benutzerdefinierte%20Office-Vorlagen\Genb&#246;ck%20PR%20Word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C7BF4-DB4B-4C64-9F94-F79640F09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Genböck PR Wordvorlage.dotx</Template>
  <TotalTime>0</TotalTime>
  <Pages>2</Pages>
  <Words>830</Words>
  <Characters>5236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dc:creator>
  <cp:keywords/>
  <dc:description/>
  <cp:lastModifiedBy>Julius Brettin</cp:lastModifiedBy>
  <cp:revision>2</cp:revision>
  <cp:lastPrinted>2025-09-12T08:27:00Z</cp:lastPrinted>
  <dcterms:created xsi:type="dcterms:W3CDTF">2025-09-26T08:58:00Z</dcterms:created>
  <dcterms:modified xsi:type="dcterms:W3CDTF">2025-09-26T08:58:00Z</dcterms:modified>
</cp:coreProperties>
</file>